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E8E" w:rsidRDefault="00761B92">
      <w:pPr>
        <w:widowControl w:val="0"/>
        <w:ind w:firstLine="720"/>
        <w:jc w:val="right"/>
        <w:outlineLvl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val="ru-RU"/>
        </w:rPr>
        <w:t>Утвержден</w:t>
      </w:r>
      <w:r>
        <w:rPr>
          <w:sz w:val="28"/>
          <w:szCs w:val="28"/>
        </w:rPr>
        <w:t xml:space="preserve"> </w:t>
      </w:r>
    </w:p>
    <w:p w:rsidR="00906E8E" w:rsidRDefault="00761B92">
      <w:pPr>
        <w:widowControl w:val="0"/>
        <w:ind w:firstLine="7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906E8E" w:rsidRDefault="00761B92">
      <w:pPr>
        <w:widowControl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город Арзамас</w:t>
      </w:r>
    </w:p>
    <w:p w:rsidR="00906E8E" w:rsidRDefault="00761B92">
      <w:pPr>
        <w:widowControl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</w:p>
    <w:p w:rsidR="00906E8E" w:rsidRDefault="00761B92">
      <w:pPr>
        <w:widowControl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от __________ г. № ____________</w:t>
      </w:r>
    </w:p>
    <w:p w:rsidR="00906E8E" w:rsidRDefault="00906E8E">
      <w:pPr>
        <w:ind w:left="7371"/>
        <w:jc w:val="center"/>
        <w:rPr>
          <w:b/>
          <w:bCs/>
          <w:color w:val="FF0000"/>
          <w:sz w:val="28"/>
          <w:szCs w:val="28"/>
        </w:rPr>
      </w:pPr>
    </w:p>
    <w:p w:rsidR="00906E8E" w:rsidRDefault="00906E8E">
      <w:pPr>
        <w:ind w:left="7371"/>
        <w:jc w:val="center"/>
        <w:rPr>
          <w:b/>
          <w:sz w:val="28"/>
          <w:szCs w:val="28"/>
        </w:rPr>
      </w:pPr>
    </w:p>
    <w:p w:rsidR="00906E8E" w:rsidRDefault="00761B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Административный регламент </w:t>
      </w:r>
      <w:r>
        <w:rPr>
          <w:b/>
          <w:bCs/>
          <w:sz w:val="28"/>
          <w:szCs w:val="28"/>
        </w:rPr>
        <w:t>администрации городского округа город Арзамас Нижегородской области</w:t>
      </w:r>
      <w:r>
        <w:rPr>
          <w:b/>
          <w:sz w:val="28"/>
          <w:szCs w:val="28"/>
        </w:rPr>
        <w:t xml:space="preserve"> по предоставлени</w:t>
      </w:r>
      <w:r>
        <w:rPr>
          <w:b/>
          <w:sz w:val="28"/>
          <w:szCs w:val="28"/>
        </w:rPr>
        <w:t>ю муниципальной услуги «</w:t>
      </w:r>
      <w:r>
        <w:rPr>
          <w:b/>
          <w:sz w:val="28"/>
          <w:szCs w:val="28"/>
          <w:lang w:val="ru-RU"/>
        </w:rPr>
        <w:t>Принятие на учет граждан в качестве нуждающихся в жилых помещениях</w:t>
      </w:r>
      <w:r>
        <w:rPr>
          <w:b/>
          <w:sz w:val="28"/>
          <w:szCs w:val="28"/>
        </w:rPr>
        <w:t>»</w:t>
      </w:r>
    </w:p>
    <w:p w:rsidR="00906E8E" w:rsidRDefault="00906E8E">
      <w:pPr>
        <w:rPr>
          <w:sz w:val="28"/>
          <w:szCs w:val="28"/>
        </w:rPr>
      </w:pPr>
    </w:p>
    <w:p w:rsidR="00906E8E" w:rsidRDefault="00761B92">
      <w:pPr>
        <w:keepNext/>
        <w:keepLines/>
        <w:spacing w:before="240" w:after="1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I. Общие положения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>Настоящий Административный регламент устанавливает порядок и стандарт предоставления муниципальной услуги «</w:t>
      </w:r>
      <w:r>
        <w:rPr>
          <w:sz w:val="28"/>
          <w:szCs w:val="28"/>
          <w:lang w:val="ru-RU"/>
        </w:rPr>
        <w:t>Принятие на учет граждан в качестве нуждающихся в жилых помещениях</w:t>
      </w:r>
      <w:r>
        <w:rPr>
          <w:sz w:val="28"/>
          <w:szCs w:val="28"/>
        </w:rPr>
        <w:t>».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 xml:space="preserve">Услуга (перечень условных обозначений и сокращений приведен в приложении к настоящему Административному регламенту) предоставляется </w:t>
      </w:r>
      <w:r>
        <w:rPr>
          <w:sz w:val="28"/>
          <w:szCs w:val="28"/>
          <w:lang w:val="ru-RU"/>
        </w:rPr>
        <w:t>гражданам Российской Федерации, иностранным гражданам и</w:t>
      </w:r>
      <w:r>
        <w:rPr>
          <w:sz w:val="28"/>
          <w:szCs w:val="28"/>
          <w:lang w:val="ru-RU"/>
        </w:rPr>
        <w:t xml:space="preserve"> лицам без гражданства, если это предусмотрено международным договором Российской Федерации, постоянно проживающим на территории муниципального образования,</w:t>
      </w:r>
      <w:r>
        <w:rPr>
          <w:sz w:val="28"/>
          <w:szCs w:val="28"/>
        </w:rPr>
        <w:t xml:space="preserve"> указанным в таблице 1 приложения к настоящему Административному регламенту.</w:t>
      </w:r>
    </w:p>
    <w:p w:rsidR="00906E8E" w:rsidRDefault="00761B92">
      <w:pPr>
        <w:numPr>
          <w:ilvl w:val="0"/>
          <w:numId w:val="1"/>
        </w:numPr>
        <w:spacing w:after="320"/>
        <w:ind w:firstLine="709"/>
        <w:jc w:val="both"/>
      </w:pPr>
      <w:r>
        <w:rPr>
          <w:sz w:val="28"/>
          <w:szCs w:val="28"/>
        </w:rPr>
        <w:t xml:space="preserve">Услуга предоставляется </w:t>
      </w:r>
      <w:r>
        <w:rPr>
          <w:sz w:val="28"/>
          <w:szCs w:val="28"/>
        </w:rPr>
        <w:t>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</w:t>
      </w:r>
      <w:r>
        <w:rPr>
          <w:sz w:val="28"/>
          <w:szCs w:val="28"/>
        </w:rPr>
        <w:t>ской возможности), на Региональном портале.</w:t>
      </w:r>
    </w:p>
    <w:p w:rsidR="00906E8E" w:rsidRDefault="00761B92">
      <w:pPr>
        <w:keepNext/>
        <w:keepLines/>
        <w:spacing w:before="320" w:after="1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Стандарт предоставления Услуги</w:t>
      </w:r>
    </w:p>
    <w:p w:rsidR="00906E8E" w:rsidRDefault="00761B92">
      <w:pPr>
        <w:keepNext/>
        <w:keepLines/>
        <w:spacing w:before="40" w:after="1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 Услуги</w:t>
      </w:r>
    </w:p>
    <w:p w:rsidR="00906E8E" w:rsidRDefault="00761B92">
      <w:pPr>
        <w:numPr>
          <w:ilvl w:val="0"/>
          <w:numId w:val="1"/>
        </w:numPr>
        <w:spacing w:after="320"/>
        <w:ind w:firstLine="709"/>
        <w:jc w:val="both"/>
      </w:pPr>
      <w:r>
        <w:rPr>
          <w:sz w:val="28"/>
          <w:szCs w:val="28"/>
          <w:lang w:val="ru-RU"/>
        </w:rPr>
        <w:t>Принятие на учет граждан в качестве нуждающихся в жилых помещениях</w:t>
      </w:r>
      <w:r>
        <w:rPr>
          <w:sz w:val="28"/>
          <w:szCs w:val="28"/>
        </w:rPr>
        <w:t>.</w:t>
      </w:r>
    </w:p>
    <w:p w:rsidR="00906E8E" w:rsidRDefault="00761B92">
      <w:pPr>
        <w:keepNext/>
        <w:keepLines/>
        <w:spacing w:before="32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 органа, предоставляющего Услугу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 xml:space="preserve">Услуга предоставляется </w:t>
      </w:r>
      <w:r>
        <w:rPr>
          <w:sz w:val="28"/>
          <w:szCs w:val="28"/>
          <w:lang w:val="ru-RU"/>
        </w:rPr>
        <w:t xml:space="preserve">администрацией </w:t>
      </w:r>
      <w:r>
        <w:rPr>
          <w:bCs/>
          <w:sz w:val="28"/>
          <w:szCs w:val="28"/>
        </w:rPr>
        <w:t>городс</w:t>
      </w:r>
      <w:r>
        <w:rPr>
          <w:bCs/>
          <w:sz w:val="28"/>
          <w:szCs w:val="28"/>
        </w:rPr>
        <w:t>кого округа город Арзамас Нижегородской области</w:t>
      </w:r>
      <w:r>
        <w:rPr>
          <w:sz w:val="28"/>
          <w:szCs w:val="28"/>
        </w:rPr>
        <w:t>. Структурным подразделением Администрации, ответственным за предоставление Услуги, является управление жилищной политики администрации городского округа город Арзамас Нижегородской области.</w:t>
      </w:r>
    </w:p>
    <w:p w:rsidR="00906E8E" w:rsidRDefault="00906E8E">
      <w:pPr>
        <w:spacing w:after="320"/>
        <w:ind w:firstLine="709"/>
        <w:jc w:val="both"/>
        <w:rPr>
          <w:sz w:val="28"/>
          <w:szCs w:val="28"/>
        </w:rPr>
      </w:pPr>
    </w:p>
    <w:p w:rsidR="00906E8E" w:rsidRDefault="00761B92">
      <w:pPr>
        <w:keepNext/>
        <w:keepLines/>
        <w:spacing w:before="32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Результат предост</w:t>
      </w:r>
      <w:r>
        <w:rPr>
          <w:b/>
          <w:sz w:val="28"/>
          <w:szCs w:val="28"/>
        </w:rPr>
        <w:t>авления Услуги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>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являются: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обращен</w:t>
      </w:r>
      <w:r>
        <w:rPr>
          <w:sz w:val="28"/>
          <w:szCs w:val="28"/>
        </w:rPr>
        <w:t xml:space="preserve">ии заявителя за принятием </w:t>
      </w:r>
      <w:r>
        <w:rPr>
          <w:sz w:val="28"/>
          <w:szCs w:val="28"/>
          <w:lang w:val="ru-RU"/>
        </w:rPr>
        <w:t>на учет граждан в качестве нуждающихся в жилых помещениях</w:t>
      </w:r>
      <w:r>
        <w:rPr>
          <w:sz w:val="28"/>
          <w:szCs w:val="28"/>
        </w:rPr>
        <w:t>:</w:t>
      </w:r>
    </w:p>
    <w:p w:rsidR="00906E8E" w:rsidRDefault="00761B92">
      <w:pPr>
        <w:numPr>
          <w:ilvl w:val="1"/>
          <w:numId w:val="1"/>
        </w:numPr>
        <w:tabs>
          <w:tab w:val="left" w:pos="1021"/>
        </w:tabs>
        <w:ind w:left="0" w:firstLine="709"/>
        <w:jc w:val="both"/>
      </w:pPr>
      <w:r>
        <w:rPr>
          <w:sz w:val="28"/>
          <w:szCs w:val="28"/>
          <w:lang w:val="ru-RU"/>
        </w:rPr>
        <w:t xml:space="preserve">постановление </w:t>
      </w:r>
      <w:r>
        <w:rPr>
          <w:sz w:val="28"/>
          <w:szCs w:val="28"/>
        </w:rPr>
        <w:t xml:space="preserve">о принятии граждан на учет в качестве нуждающихся в жилых помещениях </w:t>
      </w:r>
      <w:r>
        <w:rPr>
          <w:sz w:val="28"/>
          <w:szCs w:val="28"/>
        </w:rPr>
        <w:t>(документ на бумажном носителе, в форме электронного документа, подписанного усиленной квалифицированной электронной подписью);</w:t>
      </w:r>
    </w:p>
    <w:p w:rsidR="00906E8E" w:rsidRDefault="00761B92">
      <w:pPr>
        <w:numPr>
          <w:ilvl w:val="1"/>
          <w:numId w:val="1"/>
        </w:numPr>
        <w:tabs>
          <w:tab w:val="left" w:pos="1021"/>
        </w:tabs>
        <w:ind w:left="0" w:firstLine="709"/>
        <w:jc w:val="both"/>
      </w:pPr>
      <w:r>
        <w:rPr>
          <w:sz w:val="28"/>
          <w:szCs w:val="28"/>
          <w:lang w:val="ru-RU"/>
        </w:rPr>
        <w:t>постановление</w:t>
      </w:r>
      <w:r>
        <w:rPr>
          <w:sz w:val="28"/>
          <w:szCs w:val="28"/>
        </w:rPr>
        <w:t xml:space="preserve"> об отказе в принятии граждан на учет в качестве нуждающихся в жилых помещениях (документ на бумажном носителе; в ф</w:t>
      </w:r>
      <w:r>
        <w:rPr>
          <w:sz w:val="28"/>
          <w:szCs w:val="28"/>
        </w:rPr>
        <w:t>орме электронного документа, подписанного усиленной квалифицированной электронной подписью).</w:t>
      </w:r>
    </w:p>
    <w:p w:rsidR="00906E8E" w:rsidRDefault="00761B92">
      <w:pPr>
        <w:tabs>
          <w:tab w:val="left" w:pos="1021"/>
        </w:tabs>
        <w:ind w:left="709"/>
        <w:jc w:val="both"/>
      </w:pPr>
      <w:r>
        <w:rPr>
          <w:sz w:val="28"/>
          <w:szCs w:val="28"/>
          <w:lang w:val="ru-RU"/>
        </w:rPr>
        <w:t xml:space="preserve">Заявителю направляется документ, подтверждающий принятие решения.  </w:t>
      </w:r>
    </w:p>
    <w:p w:rsidR="00906E8E" w:rsidRDefault="00761B92">
      <w:pPr>
        <w:tabs>
          <w:tab w:val="left" w:pos="1021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tabs>
          <w:tab w:val="left" w:pos="1021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        - при обращении заявителя за предоставлением информации, содержащейся в книге учета граждан, нуждающихся в жилых помещениях: </w:t>
      </w:r>
    </w:p>
    <w:p w:rsidR="00906E8E" w:rsidRDefault="00761B92">
      <w:pPr>
        <w:tabs>
          <w:tab w:val="left" w:pos="1021"/>
        </w:tabs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          1) </w:t>
      </w:r>
      <w:r>
        <w:rPr>
          <w:sz w:val="28"/>
          <w:szCs w:val="28"/>
        </w:rPr>
        <w:t xml:space="preserve">информация, содержащаяся в </w:t>
      </w:r>
      <w:r>
        <w:rPr>
          <w:sz w:val="28"/>
          <w:szCs w:val="28"/>
          <w:lang w:val="ru-RU"/>
        </w:rPr>
        <w:t>К</w:t>
      </w:r>
      <w:r>
        <w:rPr>
          <w:sz w:val="28"/>
          <w:szCs w:val="28"/>
        </w:rPr>
        <w:t>ниге учета (документ на бумажном носителе</w:t>
      </w:r>
      <w:r>
        <w:rPr>
          <w:sz w:val="28"/>
          <w:szCs w:val="28"/>
          <w:lang w:val="ru-RU"/>
        </w:rPr>
        <w:t>;</w:t>
      </w:r>
      <w:r>
        <w:rPr>
          <w:sz w:val="28"/>
          <w:szCs w:val="28"/>
        </w:rPr>
        <w:t xml:space="preserve"> в форме электронного документа</w:t>
      </w:r>
      <w:r>
        <w:rPr>
          <w:sz w:val="28"/>
          <w:szCs w:val="28"/>
          <w:lang w:val="ru-RU"/>
        </w:rPr>
        <w:t>, подпи</w:t>
      </w:r>
      <w:r>
        <w:rPr>
          <w:sz w:val="28"/>
          <w:szCs w:val="28"/>
          <w:lang w:val="ru-RU"/>
        </w:rPr>
        <w:t>санного усиленной квалифицированной электронной подписью);</w:t>
      </w:r>
    </w:p>
    <w:p w:rsidR="00906E8E" w:rsidRDefault="00761B92">
      <w:pPr>
        <w:tabs>
          <w:tab w:val="left" w:pos="1021"/>
        </w:tabs>
        <w:jc w:val="both"/>
        <w:rPr>
          <w:lang w:val="ru-RU"/>
        </w:rPr>
      </w:pPr>
      <w:r>
        <w:rPr>
          <w:lang w:val="ru-RU"/>
        </w:rPr>
        <w:t xml:space="preserve">             </w:t>
      </w:r>
      <w:r>
        <w:rPr>
          <w:sz w:val="28"/>
          <w:szCs w:val="28"/>
          <w:lang w:val="ru-RU"/>
        </w:rPr>
        <w:t>2)</w:t>
      </w:r>
      <w:r>
        <w:rPr>
          <w:lang w:val="ru-RU"/>
        </w:rPr>
        <w:t xml:space="preserve"> </w:t>
      </w:r>
      <w:r>
        <w:rPr>
          <w:sz w:val="28"/>
          <w:szCs w:val="28"/>
        </w:rPr>
        <w:t xml:space="preserve">уведомление об отказе в предоставлении </w:t>
      </w:r>
      <w:r>
        <w:rPr>
          <w:sz w:val="28"/>
          <w:szCs w:val="28"/>
          <w:lang w:val="ru-RU"/>
        </w:rPr>
        <w:t>информации, содержащейся в Книге учета</w:t>
      </w:r>
      <w:r>
        <w:rPr>
          <w:sz w:val="28"/>
          <w:szCs w:val="28"/>
        </w:rPr>
        <w:t xml:space="preserve"> (документ на бумажном носителе</w:t>
      </w:r>
      <w:r>
        <w:rPr>
          <w:sz w:val="28"/>
          <w:szCs w:val="28"/>
          <w:lang w:val="ru-RU"/>
        </w:rPr>
        <w:t>; в форме электронного документа, подписанного усиленной квалифицированно</w:t>
      </w:r>
      <w:r>
        <w:rPr>
          <w:sz w:val="28"/>
          <w:szCs w:val="28"/>
          <w:lang w:val="ru-RU"/>
        </w:rPr>
        <w:t>й электронной подписью).</w:t>
      </w:r>
    </w:p>
    <w:p w:rsidR="00906E8E" w:rsidRDefault="00761B92">
      <w:pPr>
        <w:tabs>
          <w:tab w:val="left" w:pos="1021"/>
        </w:tabs>
        <w:jc w:val="both"/>
      </w:pPr>
      <w:r>
        <w:rPr>
          <w:lang w:val="ru-RU"/>
        </w:rPr>
        <w:t xml:space="preserve">            </w:t>
      </w: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tabs>
          <w:tab w:val="left" w:pos="1021"/>
        </w:tabs>
        <w:jc w:val="both"/>
      </w:pPr>
      <w:r>
        <w:rPr>
          <w:lang w:val="ru-RU"/>
        </w:rPr>
        <w:t xml:space="preserve">           - </w:t>
      </w:r>
      <w:r>
        <w:rPr>
          <w:sz w:val="28"/>
          <w:szCs w:val="28"/>
          <w:lang w:val="ru-RU"/>
        </w:rPr>
        <w:t>при обращении заявителя за перерегистрацией граждан, состоящих на учете в качестве нуждающихся в жилых помещениях:</w:t>
      </w:r>
    </w:p>
    <w:p w:rsidR="00906E8E" w:rsidRDefault="00761B92">
      <w:pPr>
        <w:tabs>
          <w:tab w:val="left" w:pos="1021"/>
        </w:tabs>
        <w:jc w:val="both"/>
      </w:pPr>
      <w:r>
        <w:rPr>
          <w:sz w:val="28"/>
          <w:szCs w:val="28"/>
          <w:lang w:val="ru-RU"/>
        </w:rPr>
        <w:t xml:space="preserve">         1)</w:t>
      </w:r>
      <w:r>
        <w:rPr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постановление </w:t>
      </w:r>
      <w:r>
        <w:rPr>
          <w:sz w:val="28"/>
          <w:szCs w:val="28"/>
        </w:rPr>
        <w:t xml:space="preserve"> о сохранении за гражданами права состоять на учете в качестве нуждающихся в жилых помещениях </w:t>
      </w:r>
      <w:r>
        <w:rPr>
          <w:sz w:val="28"/>
          <w:szCs w:val="28"/>
          <w:lang w:val="ru-RU"/>
        </w:rPr>
        <w:t>и (или) признании гра</w:t>
      </w:r>
      <w:r>
        <w:rPr>
          <w:sz w:val="28"/>
          <w:szCs w:val="28"/>
          <w:lang w:val="ru-RU"/>
        </w:rPr>
        <w:t xml:space="preserve">ждан малоимущими </w:t>
      </w:r>
      <w:r>
        <w:rPr>
          <w:sz w:val="28"/>
          <w:szCs w:val="28"/>
        </w:rPr>
        <w:t>(документ на бумажном носителе</w:t>
      </w:r>
      <w:r>
        <w:rPr>
          <w:sz w:val="28"/>
          <w:szCs w:val="28"/>
          <w:lang w:val="ru-RU"/>
        </w:rPr>
        <w:t>; в форме электронного документа, подписанного усиленной квалифицированной электронной подписью);</w:t>
      </w:r>
    </w:p>
    <w:p w:rsidR="00906E8E" w:rsidRDefault="00761B92">
      <w:pPr>
        <w:tabs>
          <w:tab w:val="left" w:pos="1021"/>
        </w:tabs>
        <w:jc w:val="both"/>
      </w:pPr>
      <w:r>
        <w:rPr>
          <w:sz w:val="28"/>
          <w:szCs w:val="28"/>
          <w:lang w:val="ru-RU"/>
        </w:rPr>
        <w:t xml:space="preserve">          2)</w:t>
      </w:r>
      <w:r>
        <w:rPr>
          <w:lang w:val="ru-RU"/>
        </w:rPr>
        <w:t xml:space="preserve"> </w:t>
      </w:r>
      <w:r>
        <w:rPr>
          <w:sz w:val="28"/>
          <w:szCs w:val="28"/>
          <w:lang w:val="ru-RU"/>
        </w:rPr>
        <w:t>постановление</w:t>
      </w:r>
      <w:r>
        <w:rPr>
          <w:sz w:val="28"/>
          <w:szCs w:val="28"/>
        </w:rPr>
        <w:t xml:space="preserve"> о снятии с учета граждан</w:t>
      </w:r>
      <w:r>
        <w:rPr>
          <w:sz w:val="28"/>
          <w:szCs w:val="28"/>
          <w:lang w:val="ru-RU"/>
        </w:rPr>
        <w:t xml:space="preserve"> в качестве нуждающихся в жилых помещениях (документ на бума</w:t>
      </w:r>
      <w:r>
        <w:rPr>
          <w:sz w:val="28"/>
          <w:szCs w:val="28"/>
          <w:lang w:val="ru-RU"/>
        </w:rPr>
        <w:t>жном носителе; в форме электронного документа, подписанного усиленной квалифицированной электронной подписью).</w:t>
      </w:r>
    </w:p>
    <w:p w:rsidR="00906E8E" w:rsidRDefault="00761B92">
      <w:pPr>
        <w:tabs>
          <w:tab w:val="left" w:pos="1021"/>
        </w:tabs>
        <w:ind w:left="709"/>
        <w:jc w:val="both"/>
      </w:pPr>
      <w:r>
        <w:rPr>
          <w:sz w:val="28"/>
          <w:szCs w:val="28"/>
          <w:lang w:val="ru-RU"/>
        </w:rPr>
        <w:t xml:space="preserve">Заявителю направляется документ, подтверждающий принятие решения.  </w:t>
      </w:r>
    </w:p>
    <w:p w:rsidR="00906E8E" w:rsidRDefault="00761B92">
      <w:pPr>
        <w:tabs>
          <w:tab w:val="left" w:pos="1021"/>
        </w:tabs>
        <w:ind w:firstLine="709"/>
        <w:jc w:val="both"/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</w:t>
      </w:r>
      <w:r>
        <w:rPr>
          <w:sz w:val="28"/>
          <w:szCs w:val="28"/>
        </w:rPr>
        <w:t xml:space="preserve"> предусмотрено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tabs>
          <w:tab w:val="left" w:pos="1021"/>
        </w:tabs>
        <w:jc w:val="both"/>
      </w:pPr>
      <w:r>
        <w:rPr>
          <w:lang w:val="ru-RU"/>
        </w:rPr>
        <w:t xml:space="preserve">             </w:t>
      </w:r>
      <w:r>
        <w:rPr>
          <w:sz w:val="28"/>
          <w:szCs w:val="28"/>
          <w:lang w:val="ru-RU"/>
        </w:rPr>
        <w:t>- при обращении заявителя за снятием с учета граждан, состоящих на учете в качестве нуждающихся в жилых помещениях:</w:t>
      </w:r>
    </w:p>
    <w:p w:rsidR="00906E8E" w:rsidRDefault="00761B92">
      <w:pPr>
        <w:tabs>
          <w:tab w:val="left" w:pos="1021"/>
        </w:tabs>
        <w:jc w:val="both"/>
        <w:rPr>
          <w:sz w:val="28"/>
          <w:szCs w:val="28"/>
          <w:lang w:val="ru-RU"/>
        </w:rPr>
      </w:pPr>
      <w:r>
        <w:rPr>
          <w:sz w:val="24"/>
          <w:szCs w:val="24"/>
          <w:lang w:val="ru-RU"/>
        </w:rPr>
        <w:t xml:space="preserve">           </w:t>
      </w:r>
      <w:r>
        <w:rPr>
          <w:sz w:val="28"/>
          <w:szCs w:val="28"/>
          <w:lang w:val="ru-RU"/>
        </w:rPr>
        <w:t xml:space="preserve">постановление </w:t>
      </w:r>
      <w:r>
        <w:rPr>
          <w:sz w:val="28"/>
          <w:szCs w:val="28"/>
        </w:rPr>
        <w:t xml:space="preserve"> о снятии с учета граждан в качестве нуждающихся в жилых помещениях (документ на бумаж</w:t>
      </w:r>
      <w:r>
        <w:rPr>
          <w:sz w:val="28"/>
          <w:szCs w:val="28"/>
        </w:rPr>
        <w:t>ном носителе</w:t>
      </w:r>
      <w:r>
        <w:rPr>
          <w:sz w:val="28"/>
          <w:szCs w:val="28"/>
          <w:lang w:val="ru-RU"/>
        </w:rPr>
        <w:t>; в форме электронного документа, подписанного усиленной квалифицированной электронной подписью).</w:t>
      </w:r>
    </w:p>
    <w:p w:rsidR="00906E8E" w:rsidRDefault="00761B92">
      <w:pPr>
        <w:tabs>
          <w:tab w:val="left" w:pos="1021"/>
        </w:tabs>
        <w:ind w:left="709"/>
        <w:jc w:val="both"/>
      </w:pPr>
      <w:r>
        <w:rPr>
          <w:sz w:val="28"/>
          <w:szCs w:val="28"/>
          <w:lang w:val="ru-RU"/>
        </w:rPr>
        <w:lastRenderedPageBreak/>
        <w:t xml:space="preserve">Заявителю направляется документ, подтверждающий принятие решения.  </w:t>
      </w:r>
    </w:p>
    <w:p w:rsidR="00906E8E" w:rsidRDefault="00761B92">
      <w:pPr>
        <w:tabs>
          <w:tab w:val="left" w:pos="1021"/>
        </w:tabs>
        <w:jc w:val="both"/>
      </w:pPr>
      <w:r>
        <w:rPr>
          <w:sz w:val="28"/>
          <w:szCs w:val="28"/>
          <w:lang w:val="ru-RU"/>
        </w:rPr>
        <w:t xml:space="preserve">          Формирование реестровой записи в качестве результата предоставления </w:t>
      </w:r>
      <w:r>
        <w:rPr>
          <w:sz w:val="28"/>
          <w:szCs w:val="28"/>
          <w:lang w:val="ru-RU"/>
        </w:rPr>
        <w:t>Услуги не предусмотрено;</w:t>
      </w:r>
    </w:p>
    <w:p w:rsidR="00906E8E" w:rsidRDefault="00761B92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обращении заявителя за исправлением допущенных опечаток и ошибок в документах, выданных по результатам предоставления Услуги:</w:t>
      </w:r>
    </w:p>
    <w:p w:rsidR="00906E8E" w:rsidRDefault="00761B92">
      <w:pPr>
        <w:tabs>
          <w:tab w:val="left" w:pos="102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) уведомление об отказе в исправлении опечаток и ошибок в документах, выданных по результатам пред</w:t>
      </w:r>
      <w:r>
        <w:rPr>
          <w:sz w:val="28"/>
          <w:szCs w:val="28"/>
        </w:rPr>
        <w:t>оставления Услуги (документ на бумажном носителе, в форме электронного документа, подписанного усиленной квалифицированной электронной подписью);</w:t>
      </w:r>
    </w:p>
    <w:p w:rsidR="00906E8E" w:rsidRDefault="00761B92">
      <w:pPr>
        <w:tabs>
          <w:tab w:val="left" w:pos="1021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lang w:val="ru-RU"/>
        </w:rPr>
        <w:t>постановление о внесении изменений</w:t>
      </w:r>
      <w:r>
        <w:rPr>
          <w:sz w:val="28"/>
          <w:szCs w:val="28"/>
        </w:rPr>
        <w:t xml:space="preserve"> в </w:t>
      </w:r>
      <w:r>
        <w:rPr>
          <w:sz w:val="28"/>
          <w:szCs w:val="28"/>
          <w:lang w:val="ru-RU"/>
        </w:rPr>
        <w:t xml:space="preserve">постановление </w:t>
      </w:r>
      <w:r>
        <w:rPr>
          <w:sz w:val="28"/>
          <w:szCs w:val="28"/>
        </w:rPr>
        <w:t>о принятии граждан на учет в качестве нуждающихся в жилы</w:t>
      </w:r>
      <w:r>
        <w:rPr>
          <w:sz w:val="28"/>
          <w:szCs w:val="28"/>
        </w:rPr>
        <w:t>х помещениях (документ на бумажном носителе; в форме электронного документа, подписанного усиленной квалифицированной электронной подписью)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tabs>
          <w:tab w:val="left" w:pos="1021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3) постановление о внесении изменений в постановление</w:t>
      </w:r>
      <w:r>
        <w:rPr>
          <w:sz w:val="28"/>
          <w:szCs w:val="28"/>
        </w:rPr>
        <w:t xml:space="preserve"> об отказе в принятии граждан на учет в качестве нуждающихся в</w:t>
      </w:r>
      <w:r>
        <w:rPr>
          <w:sz w:val="28"/>
          <w:szCs w:val="28"/>
        </w:rPr>
        <w:t xml:space="preserve"> жилых помещениях (документ на бумажном носителе; в форме электронного документа, подписанного усиленной квалифицированной электронной подписью</w:t>
      </w:r>
      <w:r>
        <w:rPr>
          <w:sz w:val="28"/>
          <w:szCs w:val="28"/>
          <w:lang w:val="ru-RU"/>
        </w:rPr>
        <w:t>);</w:t>
      </w:r>
    </w:p>
    <w:p w:rsidR="00906E8E" w:rsidRDefault="00761B92">
      <w:pPr>
        <w:tabs>
          <w:tab w:val="left" w:pos="1021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4) информация, содержащаяся в Книге учета в новой редакции </w:t>
      </w:r>
      <w:r>
        <w:rPr>
          <w:sz w:val="28"/>
          <w:szCs w:val="28"/>
        </w:rPr>
        <w:t>(документ на бумажном носителе</w:t>
      </w:r>
      <w:r>
        <w:rPr>
          <w:sz w:val="28"/>
          <w:szCs w:val="28"/>
          <w:lang w:val="ru-RU"/>
        </w:rPr>
        <w:t>; в форме электронног</w:t>
      </w:r>
      <w:r>
        <w:rPr>
          <w:sz w:val="28"/>
          <w:szCs w:val="28"/>
          <w:lang w:val="ru-RU"/>
        </w:rPr>
        <w:t>о документа, подписанного усиленной квалифицированной электронной подписью);</w:t>
      </w:r>
    </w:p>
    <w:p w:rsidR="00906E8E" w:rsidRDefault="00761B92">
      <w:pPr>
        <w:tabs>
          <w:tab w:val="left" w:pos="1021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5) уведомление </w:t>
      </w:r>
      <w:r>
        <w:rPr>
          <w:sz w:val="28"/>
          <w:szCs w:val="28"/>
        </w:rPr>
        <w:t xml:space="preserve"> об отказе в предоставлении </w:t>
      </w:r>
      <w:r>
        <w:rPr>
          <w:sz w:val="28"/>
          <w:szCs w:val="28"/>
          <w:lang w:val="ru-RU"/>
        </w:rPr>
        <w:t>информации, содержащейся в Книге учета в новой редакции</w:t>
      </w:r>
      <w:r>
        <w:rPr>
          <w:sz w:val="28"/>
          <w:szCs w:val="28"/>
        </w:rPr>
        <w:t xml:space="preserve"> (документ на бумажном носителе</w:t>
      </w:r>
      <w:r>
        <w:rPr>
          <w:sz w:val="28"/>
          <w:szCs w:val="28"/>
          <w:lang w:val="ru-RU"/>
        </w:rPr>
        <w:t>; в форме электронного документа, подписанного усиленной квалифицированной электронной подписью);</w:t>
      </w:r>
    </w:p>
    <w:p w:rsidR="00906E8E" w:rsidRDefault="00761B92">
      <w:pPr>
        <w:tabs>
          <w:tab w:val="left" w:pos="1021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6) постановление о внесении изменений в постановление</w:t>
      </w:r>
      <w:r>
        <w:rPr>
          <w:sz w:val="28"/>
          <w:szCs w:val="28"/>
        </w:rPr>
        <w:t xml:space="preserve"> о сохранении за гражданами права состоять на учете в качестве нуждающихся в жилых помещениях</w:t>
      </w:r>
      <w:r>
        <w:rPr>
          <w:sz w:val="28"/>
          <w:szCs w:val="28"/>
          <w:lang w:val="ru-RU"/>
        </w:rPr>
        <w:t xml:space="preserve"> и (или) при</w:t>
      </w:r>
      <w:r>
        <w:rPr>
          <w:sz w:val="28"/>
          <w:szCs w:val="28"/>
          <w:lang w:val="ru-RU"/>
        </w:rPr>
        <w:t>знании граждан малоимущими (</w:t>
      </w:r>
      <w:r>
        <w:rPr>
          <w:sz w:val="28"/>
          <w:szCs w:val="28"/>
        </w:rPr>
        <w:t>документ на бумажном носителе</w:t>
      </w:r>
      <w:r>
        <w:rPr>
          <w:sz w:val="28"/>
          <w:szCs w:val="28"/>
          <w:lang w:val="ru-RU"/>
        </w:rPr>
        <w:t>;</w:t>
      </w:r>
      <w:r>
        <w:rPr>
          <w:sz w:val="28"/>
          <w:szCs w:val="28"/>
        </w:rPr>
        <w:t xml:space="preserve"> в форме электронного документа</w:t>
      </w:r>
      <w:r>
        <w:rPr>
          <w:sz w:val="28"/>
          <w:szCs w:val="28"/>
          <w:lang w:val="ru-RU"/>
        </w:rPr>
        <w:t>, подписанного усиленной квалифицированной электронной подписью);</w:t>
      </w:r>
    </w:p>
    <w:p w:rsidR="00906E8E" w:rsidRDefault="00761B92">
      <w:pPr>
        <w:tabs>
          <w:tab w:val="left" w:pos="1021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7) постановление о внесении изменений в постановление </w:t>
      </w:r>
      <w:r>
        <w:rPr>
          <w:sz w:val="28"/>
          <w:szCs w:val="28"/>
        </w:rPr>
        <w:t>о снятии с учета граждан в качестве нуждающихся</w:t>
      </w:r>
      <w:r>
        <w:rPr>
          <w:sz w:val="28"/>
          <w:szCs w:val="28"/>
        </w:rPr>
        <w:t xml:space="preserve"> в жилых помещениях</w:t>
      </w:r>
      <w:r>
        <w:rPr>
          <w:sz w:val="28"/>
          <w:szCs w:val="28"/>
          <w:lang w:val="ru-RU"/>
        </w:rPr>
        <w:t xml:space="preserve"> (документ на бумажном носителе; в форме электронного документа, подписанного усиленной квалифицированной электронной подписью).</w:t>
      </w:r>
    </w:p>
    <w:p w:rsidR="00906E8E" w:rsidRDefault="00761B92">
      <w:pPr>
        <w:tabs>
          <w:tab w:val="left" w:pos="1021"/>
        </w:tabs>
        <w:ind w:firstLine="709"/>
        <w:jc w:val="both"/>
      </w:pPr>
      <w:r>
        <w:rPr>
          <w:sz w:val="28"/>
          <w:szCs w:val="28"/>
          <w:lang w:val="ru-RU"/>
        </w:rPr>
        <w:t>В случае принятия решения, указанного в подпунктах 2,3,6,7 настоящего пункта, заявителю выдается документ, п</w:t>
      </w:r>
      <w:r>
        <w:rPr>
          <w:sz w:val="28"/>
          <w:szCs w:val="28"/>
          <w:lang w:val="ru-RU"/>
        </w:rPr>
        <w:t xml:space="preserve">одтверждающий принятие решения.  </w:t>
      </w:r>
    </w:p>
    <w:p w:rsidR="00906E8E" w:rsidRDefault="00761B92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>Результаты предоставления Услуги могут быть получены в виде документа на бумажном носителе в МФЦ, в Органе местного самоуправлени</w:t>
      </w:r>
      <w:r>
        <w:rPr>
          <w:sz w:val="28"/>
          <w:szCs w:val="28"/>
        </w:rPr>
        <w:t>я; в виде электронного документа, подписанного усиленной квалифицированной электронной подписью, в личном кабинете на Едином портале</w:t>
      </w:r>
      <w:r>
        <w:rPr>
          <w:sz w:val="28"/>
          <w:szCs w:val="28"/>
          <w:lang w:val="ru-RU"/>
        </w:rPr>
        <w:t>, в личном кабинете на Региональном портале (при наличии технической возможности).</w:t>
      </w:r>
    </w:p>
    <w:p w:rsidR="00906E8E" w:rsidRDefault="00761B92">
      <w:pPr>
        <w:keepNext/>
        <w:keepLines/>
        <w:spacing w:before="48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Срок предоставления Услуги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>Ма</w:t>
      </w:r>
      <w:r>
        <w:rPr>
          <w:sz w:val="28"/>
          <w:szCs w:val="28"/>
        </w:rPr>
        <w:t>ксимальный срок постановки на учет в качестве нуждающегося</w:t>
      </w:r>
      <w:r>
        <w:rPr>
          <w:sz w:val="28"/>
          <w:szCs w:val="28"/>
          <w:lang w:val="ru-RU"/>
        </w:rPr>
        <w:t xml:space="preserve"> в жилом помещении, предоставляемом по договору социального найма</w:t>
      </w:r>
      <w:r>
        <w:rPr>
          <w:sz w:val="28"/>
          <w:szCs w:val="28"/>
        </w:rPr>
        <w:t xml:space="preserve"> составляет 30 рабочих дней с даты регистрации заявления и документов, необходимых для предоставления Услуги, направленных в Орган ме</w:t>
      </w:r>
      <w:r>
        <w:rPr>
          <w:sz w:val="28"/>
          <w:szCs w:val="28"/>
        </w:rPr>
        <w:t xml:space="preserve">стного самоуправления путем личного обращения, посредством Единого портала, </w:t>
      </w:r>
      <w:r>
        <w:rPr>
          <w:sz w:val="28"/>
          <w:szCs w:val="28"/>
          <w:lang w:val="ru-RU"/>
        </w:rPr>
        <w:t>Регионального портала (при наличии технической возможности).</w:t>
      </w:r>
    </w:p>
    <w:p w:rsidR="00906E8E" w:rsidRDefault="00761B92">
      <w:pPr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>
        <w:rPr>
          <w:sz w:val="28"/>
          <w:szCs w:val="28"/>
        </w:rPr>
        <w:t>В случае обращения лично в МФЦ, максимальный срок предоставления Услуги составляет 32 рабочих дней со дня прин</w:t>
      </w:r>
      <w:r>
        <w:rPr>
          <w:sz w:val="28"/>
          <w:szCs w:val="28"/>
        </w:rPr>
        <w:t>ятия заявления и документов</w:t>
      </w:r>
      <w:r>
        <w:rPr>
          <w:sz w:val="28"/>
          <w:szCs w:val="28"/>
          <w:lang w:val="ru-RU"/>
        </w:rPr>
        <w:t>.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>Максимальный срок предоставления информации</w:t>
      </w:r>
      <w:r>
        <w:rPr>
          <w:sz w:val="28"/>
          <w:szCs w:val="28"/>
          <w:lang w:val="ru-RU"/>
        </w:rPr>
        <w:t>, содержащейся в Книге учета</w:t>
      </w:r>
      <w:r>
        <w:rPr>
          <w:sz w:val="28"/>
          <w:szCs w:val="28"/>
        </w:rPr>
        <w:t xml:space="preserve"> составляет 7 рабочих дней с даты регистрации заявления и документов, необходимых для предоставления Услуги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направленных путем личного обращения в Орган ме</w:t>
      </w:r>
      <w:r>
        <w:rPr>
          <w:sz w:val="28"/>
          <w:szCs w:val="28"/>
        </w:rPr>
        <w:t xml:space="preserve">стного самоуправления, посредством Единого портала, </w:t>
      </w:r>
      <w:r>
        <w:rPr>
          <w:sz w:val="28"/>
          <w:szCs w:val="28"/>
          <w:lang w:val="ru-RU"/>
        </w:rPr>
        <w:t>Регионального портала (при наличии технической возможности)</w:t>
      </w:r>
      <w:r>
        <w:rPr>
          <w:sz w:val="28"/>
          <w:szCs w:val="28"/>
        </w:rPr>
        <w:t>.</w:t>
      </w:r>
    </w:p>
    <w:p w:rsidR="00906E8E" w:rsidRDefault="00761B92">
      <w:pPr>
        <w:jc w:val="both"/>
      </w:pPr>
      <w:r>
        <w:rPr>
          <w:sz w:val="28"/>
          <w:szCs w:val="28"/>
          <w:lang w:val="ru-RU"/>
        </w:rPr>
        <w:t xml:space="preserve">           </w:t>
      </w:r>
      <w:r>
        <w:rPr>
          <w:sz w:val="28"/>
          <w:szCs w:val="28"/>
        </w:rPr>
        <w:t>В случае обращения лично в МФЦ, максимальный срок предоставления Услуги составляет 9 рабочих дней со дня принятия заявления и докуме</w:t>
      </w:r>
      <w:r>
        <w:rPr>
          <w:sz w:val="28"/>
          <w:szCs w:val="28"/>
        </w:rPr>
        <w:t>нтов</w:t>
      </w:r>
      <w:r>
        <w:rPr>
          <w:sz w:val="28"/>
          <w:szCs w:val="28"/>
          <w:lang w:val="ru-RU"/>
        </w:rPr>
        <w:t>.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 xml:space="preserve">Максимальный срок </w:t>
      </w:r>
      <w:r>
        <w:rPr>
          <w:sz w:val="28"/>
          <w:szCs w:val="28"/>
          <w:lang w:val="ru-RU"/>
        </w:rPr>
        <w:t>перерегистрации граждан, состоящий на учете в качестве нуждающихся</w:t>
      </w:r>
      <w:r>
        <w:rPr>
          <w:sz w:val="28"/>
          <w:szCs w:val="28"/>
        </w:rPr>
        <w:t xml:space="preserve"> в жилых помещениях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составляет 30 рабочих дней с даты регистрации заявления и документов, необходимых для предоставления Услуги</w:t>
      </w:r>
      <w:r>
        <w:rPr>
          <w:sz w:val="28"/>
          <w:szCs w:val="28"/>
          <w:lang w:val="ru-RU"/>
        </w:rPr>
        <w:t xml:space="preserve">, направленных </w:t>
      </w:r>
      <w:r>
        <w:rPr>
          <w:sz w:val="28"/>
          <w:szCs w:val="28"/>
        </w:rPr>
        <w:t>путем личного обращения</w:t>
      </w:r>
      <w:r>
        <w:rPr>
          <w:sz w:val="28"/>
          <w:szCs w:val="28"/>
        </w:rPr>
        <w:t xml:space="preserve"> в Орган местного самоуправления, посредством Единого портала, </w:t>
      </w:r>
      <w:r>
        <w:rPr>
          <w:sz w:val="28"/>
          <w:szCs w:val="28"/>
          <w:lang w:val="ru-RU"/>
        </w:rPr>
        <w:t>Регионального портала (при наличии технической возможности).</w:t>
      </w:r>
    </w:p>
    <w:p w:rsidR="00906E8E" w:rsidRDefault="00761B92">
      <w:pPr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            </w:t>
      </w:r>
      <w:r>
        <w:rPr>
          <w:sz w:val="28"/>
          <w:szCs w:val="28"/>
        </w:rPr>
        <w:t>В случае обращения лично в МФЦ, максимальный срок предоставления Услуги составляет 32 рабочих дней со дня принятия заявл</w:t>
      </w:r>
      <w:r>
        <w:rPr>
          <w:sz w:val="28"/>
          <w:szCs w:val="28"/>
        </w:rPr>
        <w:t>ения и документов</w:t>
      </w:r>
      <w:r>
        <w:rPr>
          <w:sz w:val="28"/>
          <w:szCs w:val="28"/>
          <w:lang w:val="ru-RU"/>
        </w:rPr>
        <w:t>.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>Максимальный срок снятия с учета граждан</w:t>
      </w:r>
      <w:r>
        <w:rPr>
          <w:sz w:val="28"/>
          <w:szCs w:val="28"/>
          <w:lang w:val="ru-RU"/>
        </w:rPr>
        <w:t>, состоящих на учете в качестве нуждающихся в жилых помещениях</w:t>
      </w:r>
      <w:r>
        <w:rPr>
          <w:sz w:val="28"/>
          <w:szCs w:val="28"/>
        </w:rPr>
        <w:t xml:space="preserve"> составляет 30 рабочих дней с даты регистрации заявления и документов, необходимых для предоставления Услуги</w:t>
      </w:r>
      <w:r>
        <w:rPr>
          <w:sz w:val="28"/>
          <w:szCs w:val="28"/>
          <w:lang w:val="ru-RU"/>
        </w:rPr>
        <w:t>, направленных путем личног</w:t>
      </w:r>
      <w:r>
        <w:rPr>
          <w:sz w:val="28"/>
          <w:szCs w:val="28"/>
          <w:lang w:val="ru-RU"/>
        </w:rPr>
        <w:t>о обращения в Орган местного самоуправления, посредством Единого портала, Регионального портала (при наличии технической возможности).</w:t>
      </w:r>
    </w:p>
    <w:p w:rsidR="00906E8E" w:rsidRDefault="00761B92">
      <w:pPr>
        <w:jc w:val="both"/>
      </w:pPr>
      <w:r>
        <w:rPr>
          <w:sz w:val="28"/>
          <w:szCs w:val="28"/>
          <w:lang w:val="ru-RU"/>
        </w:rPr>
        <w:t xml:space="preserve">          </w:t>
      </w:r>
      <w:r>
        <w:rPr>
          <w:sz w:val="28"/>
          <w:szCs w:val="28"/>
        </w:rPr>
        <w:t>В случае обращения лично в МФЦ, максимальный срок предоставления Услуги составляет 32 рабочих дней со дня приня</w:t>
      </w:r>
      <w:r>
        <w:rPr>
          <w:sz w:val="28"/>
          <w:szCs w:val="28"/>
        </w:rPr>
        <w:t>тия заявления и документов.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 xml:space="preserve">Максимальный срок исправления </w:t>
      </w:r>
      <w:r>
        <w:rPr>
          <w:sz w:val="28"/>
          <w:szCs w:val="28"/>
          <w:lang w:val="ru-RU"/>
        </w:rPr>
        <w:t>допущенных опечаток и ошибок в документах, выданных по результатам предоставления Услуги,</w:t>
      </w:r>
      <w:r>
        <w:rPr>
          <w:sz w:val="28"/>
          <w:szCs w:val="28"/>
        </w:rPr>
        <w:t xml:space="preserve"> составляет 7 рабочих дней с даты регистрации заявления и документов, необходимых для предоставления Услуги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направленных путем личного обращения в Орган местного самоуправления, посредством Единого портала, Регионального портала (при наличии технической возможности).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>
        <w:rPr>
          <w:sz w:val="28"/>
          <w:szCs w:val="28"/>
        </w:rPr>
        <w:t xml:space="preserve">В случае обращения лично в МФЦ, максимальный срок предоставления Услуги составляет 9 </w:t>
      </w:r>
      <w:r>
        <w:rPr>
          <w:sz w:val="28"/>
          <w:szCs w:val="28"/>
        </w:rPr>
        <w:t>рабочих дней со дня принятия заявления и документов</w:t>
      </w:r>
      <w:r>
        <w:rPr>
          <w:sz w:val="28"/>
          <w:szCs w:val="28"/>
          <w:lang w:val="ru-RU"/>
        </w:rPr>
        <w:t>.</w:t>
      </w:r>
    </w:p>
    <w:p w:rsidR="00906E8E" w:rsidRDefault="00761B92">
      <w:pPr>
        <w:numPr>
          <w:ilvl w:val="0"/>
          <w:numId w:val="1"/>
        </w:numPr>
        <w:spacing w:after="320"/>
        <w:ind w:firstLine="709"/>
        <w:jc w:val="both"/>
      </w:pPr>
      <w:r>
        <w:rPr>
          <w:sz w:val="28"/>
          <w:szCs w:val="28"/>
        </w:rPr>
        <w:t>Максимальный срок предоставления Услуги</w:t>
      </w:r>
      <w:r>
        <w:rPr>
          <w:sz w:val="28"/>
          <w:szCs w:val="28"/>
          <w:lang w:val="ru-RU"/>
        </w:rPr>
        <w:t xml:space="preserve"> не</w:t>
      </w:r>
      <w:r>
        <w:rPr>
          <w:sz w:val="28"/>
          <w:szCs w:val="28"/>
          <w:highlight w:val="white"/>
        </w:rPr>
        <w:t xml:space="preserve"> зависит от категории (признаков) заявителя</w:t>
      </w:r>
      <w:r>
        <w:rPr>
          <w:sz w:val="28"/>
          <w:szCs w:val="28"/>
          <w:lang w:val="ru-RU"/>
        </w:rPr>
        <w:t>.</w:t>
      </w:r>
    </w:p>
    <w:p w:rsidR="00906E8E" w:rsidRDefault="00761B92">
      <w:pPr>
        <w:keepNext/>
        <w:keepLines/>
        <w:spacing w:before="32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Размер платы, взимаемой с заявителя </w:t>
      </w:r>
      <w:r>
        <w:rPr>
          <w:b/>
          <w:sz w:val="28"/>
          <w:szCs w:val="28"/>
        </w:rPr>
        <w:br/>
        <w:t>при предоставлении Услуги, и способы ее взимания</w:t>
      </w:r>
    </w:p>
    <w:p w:rsidR="00906E8E" w:rsidRDefault="00761B92">
      <w:pPr>
        <w:numPr>
          <w:ilvl w:val="0"/>
          <w:numId w:val="1"/>
        </w:numPr>
        <w:spacing w:after="320"/>
        <w:ind w:firstLine="709"/>
        <w:jc w:val="both"/>
      </w:pPr>
      <w:r>
        <w:rPr>
          <w:sz w:val="28"/>
          <w:szCs w:val="28"/>
        </w:rPr>
        <w:t>Взимание государственной пошли</w:t>
      </w:r>
      <w:r>
        <w:rPr>
          <w:sz w:val="28"/>
          <w:szCs w:val="28"/>
        </w:rPr>
        <w:t>ны или иной платы за предоставление Услуги законодательством Российской Федерации не предусмотрено.</w:t>
      </w:r>
    </w:p>
    <w:p w:rsidR="00906E8E" w:rsidRDefault="00761B92">
      <w:pPr>
        <w:keepNext/>
        <w:keepLines/>
        <w:spacing w:before="32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ожидания в очереди при подаче заявителем заявления о предоставлении Услуги и при получении результата предоставления Услуги при непосредственном обращении в Орган местного самоуправления или МФЦ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 xml:space="preserve">Максимальный ожидания в очереди при подаче </w:t>
      </w:r>
      <w:r>
        <w:rPr>
          <w:sz w:val="28"/>
          <w:szCs w:val="28"/>
        </w:rPr>
        <w:t>заявления о предоставлении Услуги при непосредственном обращении в Орган местного самоуправления или МФЦ составляет 15 минут.</w:t>
      </w:r>
    </w:p>
    <w:p w:rsidR="00906E8E" w:rsidRDefault="00761B92">
      <w:pPr>
        <w:numPr>
          <w:ilvl w:val="0"/>
          <w:numId w:val="1"/>
        </w:numPr>
        <w:spacing w:after="320"/>
        <w:ind w:firstLine="709"/>
        <w:jc w:val="both"/>
      </w:pPr>
      <w:r>
        <w:rPr>
          <w:sz w:val="28"/>
          <w:szCs w:val="28"/>
        </w:rPr>
        <w:t>Максимальный срок ожидания в очереди при получении результата Услуги при непосредственном обращении в Орган местного самоуправлени</w:t>
      </w:r>
      <w:r>
        <w:rPr>
          <w:sz w:val="28"/>
          <w:szCs w:val="28"/>
        </w:rPr>
        <w:t>я или МФЦ составляет 15 минут.</w:t>
      </w:r>
    </w:p>
    <w:p w:rsidR="00906E8E" w:rsidRDefault="00761B92">
      <w:pPr>
        <w:keepNext/>
        <w:keepLines/>
        <w:spacing w:before="32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Срок регистрации </w:t>
      </w:r>
      <w:r>
        <w:rPr>
          <w:b/>
          <w:sz w:val="28"/>
          <w:szCs w:val="28"/>
          <w:highlight w:val="white"/>
        </w:rPr>
        <w:t>заявления заявителя о предоставлении Услуги</w:t>
      </w:r>
    </w:p>
    <w:p w:rsidR="00906E8E" w:rsidRDefault="00761B92">
      <w:pPr>
        <w:numPr>
          <w:ilvl w:val="0"/>
          <w:numId w:val="1"/>
        </w:numPr>
        <w:spacing w:after="320"/>
        <w:ind w:firstLine="709"/>
        <w:jc w:val="both"/>
      </w:pPr>
      <w:r>
        <w:rPr>
          <w:sz w:val="28"/>
          <w:szCs w:val="28"/>
        </w:rPr>
        <w:t xml:space="preserve">Срок регистрации заявления </w:t>
      </w:r>
      <w:r>
        <w:rPr>
          <w:sz w:val="28"/>
          <w:szCs w:val="28"/>
          <w:highlight w:val="white"/>
        </w:rPr>
        <w:t>о предоставлении Услуги</w:t>
      </w:r>
      <w:r>
        <w:rPr>
          <w:sz w:val="28"/>
          <w:szCs w:val="28"/>
        </w:rPr>
        <w:t xml:space="preserve"> и документов, необходимых для предоставления Услуги, в Органе местного самоуправления составляет 1 рабочий день с</w:t>
      </w:r>
      <w:r>
        <w:rPr>
          <w:sz w:val="28"/>
          <w:szCs w:val="28"/>
        </w:rPr>
        <w:t xml:space="preserve"> даты подачи заявления о предоставлении Услуги и документов, необходимых для предоставления Услуги, в МФЦ, в Орган местного самоуправления, в личном кабинете на Едином портале</w:t>
      </w:r>
      <w:r>
        <w:rPr>
          <w:sz w:val="28"/>
          <w:szCs w:val="28"/>
          <w:lang w:val="ru-RU"/>
        </w:rPr>
        <w:t>, в личном кабинете на Региональном портале (при наличии технической возможности)</w:t>
      </w:r>
      <w:r>
        <w:rPr>
          <w:sz w:val="28"/>
          <w:szCs w:val="28"/>
        </w:rPr>
        <w:t>.</w:t>
      </w:r>
    </w:p>
    <w:p w:rsidR="00906E8E" w:rsidRDefault="00761B92">
      <w:pPr>
        <w:keepNext/>
        <w:keepLines/>
        <w:spacing w:before="32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помещениям, в которых предоставляется Услуга</w:t>
      </w:r>
    </w:p>
    <w:p w:rsidR="00906E8E" w:rsidRDefault="00761B92">
      <w:pPr>
        <w:numPr>
          <w:ilvl w:val="0"/>
          <w:numId w:val="1"/>
        </w:numPr>
        <w:spacing w:after="320"/>
        <w:ind w:firstLine="709"/>
        <w:jc w:val="both"/>
      </w:pPr>
      <w:r>
        <w:rPr>
          <w:sz w:val="28"/>
          <w:szCs w:val="28"/>
          <w:highlight w:val="white"/>
        </w:rPr>
        <w:t xml:space="preserve">Требования, которым должны соответствовать помещения, в которых предоставляется Услуга, размещаются на официальном сайте Органа местного самоуправления, на Едином портале (при наличии технической </w:t>
      </w:r>
      <w:r>
        <w:rPr>
          <w:sz w:val="28"/>
          <w:szCs w:val="28"/>
          <w:highlight w:val="white"/>
        </w:rPr>
        <w:t>возможности), на Региональном портале.</w:t>
      </w:r>
    </w:p>
    <w:p w:rsidR="00906E8E" w:rsidRDefault="00761B92">
      <w:pPr>
        <w:keepNext/>
        <w:keepLines/>
        <w:spacing w:before="32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 доступности и качества Услуги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 xml:space="preserve">Перечень показателей качества и доступности Услуги размещается на официальном сайте Органа местного самоуправления, </w:t>
      </w:r>
      <w:r>
        <w:rPr>
          <w:sz w:val="28"/>
          <w:szCs w:val="28"/>
          <w:highlight w:val="white"/>
        </w:rPr>
        <w:t xml:space="preserve">на Едином портале (при наличии технической возможности), на </w:t>
      </w:r>
      <w:r>
        <w:rPr>
          <w:sz w:val="28"/>
          <w:szCs w:val="28"/>
          <w:highlight w:val="white"/>
        </w:rPr>
        <w:t>Региональном портале.</w:t>
      </w:r>
    </w:p>
    <w:p w:rsidR="00906E8E" w:rsidRDefault="00761B92">
      <w:pPr>
        <w:keepNext/>
        <w:keepLines/>
        <w:spacing w:before="480" w:after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Иные требования к предоставлению Услуги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 xml:space="preserve">Информационные системы, используемые для предоставления </w:t>
      </w:r>
      <w:r>
        <w:rPr>
          <w:sz w:val="28"/>
          <w:szCs w:val="28"/>
        </w:rPr>
        <w:t>Услуги:</w:t>
      </w:r>
    </w:p>
    <w:p w:rsidR="00906E8E" w:rsidRDefault="00761B92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единая система межведомственного электронного взаимодействия,</w:t>
      </w:r>
    </w:p>
    <w:p w:rsidR="00906E8E" w:rsidRDefault="00761B92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 ЕСИА,</w:t>
      </w:r>
    </w:p>
    <w:p w:rsidR="00906E8E" w:rsidRDefault="00761B92">
      <w:pPr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– Единый портал</w:t>
      </w:r>
      <w:r>
        <w:rPr>
          <w:sz w:val="28"/>
          <w:szCs w:val="28"/>
          <w:lang w:val="ru-RU"/>
        </w:rPr>
        <w:t>,</w:t>
      </w:r>
    </w:p>
    <w:p w:rsidR="00906E8E" w:rsidRDefault="00761B92">
      <w:pPr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Региональный портал.</w:t>
      </w:r>
    </w:p>
    <w:p w:rsidR="00906E8E" w:rsidRDefault="00761B92">
      <w:pPr>
        <w:pStyle w:val="af7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 xml:space="preserve">слуги </w:t>
      </w:r>
      <w:r>
        <w:rPr>
          <w:sz w:val="28"/>
          <w:szCs w:val="28"/>
        </w:rPr>
        <w:t xml:space="preserve">в отношении несовершеннолетнего, оформленных в форме документа на бумажном носителе в случае, если заявитель в момент подачи заявления </w:t>
      </w:r>
      <w:r>
        <w:rPr>
          <w:sz w:val="28"/>
          <w:szCs w:val="28"/>
          <w:lang w:val="ru-RU"/>
        </w:rPr>
        <w:t xml:space="preserve">о предоставлении Услуги </w:t>
      </w:r>
      <w:r>
        <w:rPr>
          <w:sz w:val="28"/>
          <w:szCs w:val="28"/>
        </w:rPr>
        <w:t xml:space="preserve">выразил письменно желание получить запрашиваемые результаты предоставления  государственной 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>услу</w:t>
      </w:r>
      <w:r>
        <w:rPr>
          <w:sz w:val="28"/>
          <w:szCs w:val="28"/>
        </w:rPr>
        <w:t xml:space="preserve">ги в отношении несовершеннолетнего лично, обусловлена предоставлением 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>слуги только совершеннолетним гражданам.</w:t>
      </w:r>
    </w:p>
    <w:p w:rsidR="00906E8E" w:rsidRDefault="00761B92">
      <w:pPr>
        <w:pStyle w:val="af7"/>
        <w:numPr>
          <w:ilvl w:val="0"/>
          <w:numId w:val="1"/>
        </w:num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Порядок предоставления результатов 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>слуги в отношении несовершеннолетнего, оформленных в форме документа на бумажном носителе, в том числе спосо</w:t>
      </w:r>
      <w:r>
        <w:rPr>
          <w:sz w:val="28"/>
          <w:szCs w:val="28"/>
        </w:rPr>
        <w:t xml:space="preserve">бы и сроки их предоставления законному представителю несовершеннолетнего, не являющемуся заявителем, не предусмотрен, поскольку 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>слуга предоставляется только совершеннолетним гражданам.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>Предоставление Услуги в МФЦ осуществляется при наличии соглашения о вз</w:t>
      </w:r>
      <w:r>
        <w:rPr>
          <w:sz w:val="28"/>
          <w:szCs w:val="28"/>
        </w:rPr>
        <w:t>аимодействии с таким МФЦ.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МФЦ, в которых организуется предоставление Услуги, могут принять решение об отказе в приеме заявления </w:t>
      </w:r>
      <w:r>
        <w:rPr>
          <w:sz w:val="28"/>
          <w:szCs w:val="28"/>
          <w:highlight w:val="white"/>
        </w:rPr>
        <w:t>о предоставлении Услуги</w:t>
      </w:r>
      <w:r>
        <w:rPr>
          <w:sz w:val="28"/>
          <w:szCs w:val="28"/>
        </w:rPr>
        <w:t xml:space="preserve"> и документов и (или) информации, необходимых для ее предоставления.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>В МФЦ предусмотр</w:t>
      </w:r>
      <w:r>
        <w:rPr>
          <w:sz w:val="28"/>
          <w:szCs w:val="28"/>
        </w:rPr>
        <w:t>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 Органом местного самоуправления.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отсутствия таковых.</w:t>
      </w:r>
    </w:p>
    <w:p w:rsidR="00906E8E" w:rsidRDefault="00761B92">
      <w:pPr>
        <w:keepNext/>
        <w:keepLines/>
        <w:spacing w:before="480" w:after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Исчерпывающий перечень документов, необходимых для предоставления Услуги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>Исчерпывающ</w:t>
      </w:r>
      <w:r>
        <w:rPr>
          <w:sz w:val="28"/>
          <w:szCs w:val="28"/>
        </w:rPr>
        <w:t xml:space="preserve">ий </w:t>
      </w:r>
      <w:r>
        <w:rPr>
          <w:color w:val="000000"/>
          <w:sz w:val="28"/>
          <w:szCs w:val="28"/>
          <w:highlight w:val="white"/>
        </w:rPr>
        <w:t xml:space="preserve">перечень документов, необходимых в соответствии с </w:t>
      </w:r>
      <w:r>
        <w:rPr>
          <w:color w:val="000000"/>
          <w:sz w:val="28"/>
          <w:szCs w:val="28"/>
        </w:rPr>
        <w:t>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</w:t>
      </w:r>
      <w:r>
        <w:rPr>
          <w:color w:val="000000"/>
          <w:sz w:val="28"/>
          <w:szCs w:val="28"/>
        </w:rPr>
        <w:t>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приведены в таблице 2, содержащейся в приложении к настоящему Административному регламенту</w:t>
      </w:r>
      <w:r>
        <w:rPr>
          <w:sz w:val="28"/>
          <w:szCs w:val="28"/>
        </w:rPr>
        <w:t>.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формах з</w:t>
      </w:r>
      <w:r>
        <w:rPr>
          <w:sz w:val="28"/>
          <w:szCs w:val="28"/>
        </w:rPr>
        <w:t>аявлений о предоставлении Услуги и документов, необходимых для предоставления Услуги, приведены в приложении к настоящему Административному регламенту.</w:t>
      </w:r>
    </w:p>
    <w:p w:rsidR="00906E8E" w:rsidRDefault="00761B92">
      <w:pPr>
        <w:keepNext/>
        <w:keepLines/>
        <w:spacing w:before="480" w:after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Исчерпывающий перечень оснований </w:t>
      </w:r>
      <w:r>
        <w:rPr>
          <w:b/>
          <w:color w:val="000000"/>
          <w:sz w:val="28"/>
          <w:szCs w:val="28"/>
          <w:highlight w:val="white"/>
        </w:rPr>
        <w:t>для отказа в приеме заявления о предоставлении Услуги и документов, нео</w:t>
      </w:r>
      <w:r>
        <w:rPr>
          <w:b/>
          <w:color w:val="000000"/>
          <w:sz w:val="28"/>
          <w:szCs w:val="28"/>
          <w:highlight w:val="white"/>
        </w:rPr>
        <w:t>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>Исчерпывающий перечень оснований для отказа в приеме заявления о предоставлении Услуги и документов, необходимых для предоставления Услуги:</w:t>
      </w:r>
    </w:p>
    <w:p w:rsidR="00906E8E" w:rsidRDefault="00761B92">
      <w:pPr>
        <w:numPr>
          <w:ilvl w:val="1"/>
          <w:numId w:val="2"/>
        </w:numPr>
        <w:tabs>
          <w:tab w:val="left" w:pos="1021"/>
        </w:tabs>
        <w:ind w:left="0" w:firstLine="709"/>
        <w:jc w:val="both"/>
      </w:pPr>
      <w:r>
        <w:rPr>
          <w:sz w:val="28"/>
          <w:szCs w:val="28"/>
        </w:rPr>
        <w:t>в документах не заполнены все необходимые реквизиты, есть подчистки, приписки, зачеркнутые слова и иные неоговоренны</w:t>
      </w:r>
      <w:r>
        <w:rPr>
          <w:sz w:val="28"/>
          <w:szCs w:val="28"/>
        </w:rPr>
        <w:t>е исправления, документы имеют повреждения, наличие которых не позволяет однозначно истолковать их содержание;</w:t>
      </w:r>
    </w:p>
    <w:p w:rsidR="00906E8E" w:rsidRDefault="00761B92">
      <w:pPr>
        <w:numPr>
          <w:ilvl w:val="1"/>
          <w:numId w:val="2"/>
        </w:numPr>
        <w:tabs>
          <w:tab w:val="left" w:pos="1021"/>
        </w:tabs>
        <w:ind w:left="0" w:firstLine="709"/>
        <w:jc w:val="both"/>
      </w:pPr>
      <w:r>
        <w:rPr>
          <w:sz w:val="28"/>
          <w:szCs w:val="28"/>
        </w:rPr>
        <w:t xml:space="preserve">заявление </w:t>
      </w:r>
      <w:r>
        <w:rPr>
          <w:sz w:val="28"/>
          <w:szCs w:val="28"/>
          <w:lang w:val="ru-RU"/>
        </w:rPr>
        <w:t xml:space="preserve">о предоставлении Услуги </w:t>
      </w:r>
      <w:r>
        <w:rPr>
          <w:sz w:val="28"/>
          <w:szCs w:val="28"/>
        </w:rPr>
        <w:t>не соответствует установленной форме, в том числе не соблюдены требования к формату такого заявления и прилагае</w:t>
      </w:r>
      <w:r>
        <w:rPr>
          <w:sz w:val="28"/>
          <w:szCs w:val="28"/>
        </w:rPr>
        <w:t>мых к нему документов, предоставляемых с использованием Единого портала,</w:t>
      </w:r>
      <w:r>
        <w:rPr>
          <w:sz w:val="28"/>
          <w:szCs w:val="28"/>
          <w:lang w:val="ru-RU"/>
        </w:rPr>
        <w:t xml:space="preserve"> Регионального портала</w:t>
      </w:r>
      <w:r>
        <w:rPr>
          <w:sz w:val="28"/>
          <w:szCs w:val="28"/>
        </w:rPr>
        <w:t xml:space="preserve"> либо некорректно заполнены поля в форме (отсутствие заполнения, недостоверное, неполное либо неправильное заполнение, отсутствие подписи заявителя);</w:t>
      </w:r>
    </w:p>
    <w:p w:rsidR="00906E8E" w:rsidRDefault="00761B92">
      <w:pPr>
        <w:numPr>
          <w:ilvl w:val="1"/>
          <w:numId w:val="2"/>
        </w:numPr>
        <w:tabs>
          <w:tab w:val="left" w:pos="1021"/>
        </w:tabs>
        <w:ind w:left="0" w:firstLine="709"/>
        <w:jc w:val="both"/>
      </w:pPr>
      <w:r>
        <w:rPr>
          <w:sz w:val="28"/>
          <w:szCs w:val="28"/>
        </w:rPr>
        <w:t>подача заявл</w:t>
      </w:r>
      <w:r>
        <w:rPr>
          <w:sz w:val="28"/>
          <w:szCs w:val="28"/>
        </w:rPr>
        <w:t>ения</w:t>
      </w:r>
      <w:r>
        <w:rPr>
          <w:sz w:val="28"/>
          <w:szCs w:val="28"/>
          <w:lang w:val="ru-RU"/>
        </w:rPr>
        <w:t xml:space="preserve"> о предоставлении Услуги</w:t>
      </w:r>
      <w:r>
        <w:rPr>
          <w:sz w:val="28"/>
          <w:szCs w:val="28"/>
        </w:rPr>
        <w:t xml:space="preserve">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906E8E" w:rsidRDefault="00761B92">
      <w:pPr>
        <w:numPr>
          <w:ilvl w:val="1"/>
          <w:numId w:val="2"/>
        </w:numPr>
        <w:tabs>
          <w:tab w:val="left" w:pos="1021"/>
        </w:tabs>
        <w:ind w:left="0" w:firstLine="709"/>
        <w:jc w:val="both"/>
      </w:pPr>
      <w:r>
        <w:rPr>
          <w:sz w:val="28"/>
          <w:szCs w:val="28"/>
        </w:rPr>
        <w:t>представленные документы утратили силу на момент обращения за</w:t>
      </w:r>
      <w:r>
        <w:rPr>
          <w:sz w:val="28"/>
          <w:szCs w:val="28"/>
        </w:rPr>
        <w:t xml:space="preserve">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906E8E" w:rsidRDefault="00761B92">
      <w:pPr>
        <w:numPr>
          <w:ilvl w:val="1"/>
          <w:numId w:val="2"/>
        </w:numPr>
        <w:tabs>
          <w:tab w:val="left" w:pos="1021"/>
        </w:tabs>
        <w:ind w:left="0" w:firstLine="709"/>
        <w:jc w:val="both"/>
      </w:pPr>
      <w:r>
        <w:rPr>
          <w:sz w:val="28"/>
          <w:szCs w:val="28"/>
        </w:rPr>
        <w:t>к заявлению</w:t>
      </w:r>
      <w:r>
        <w:rPr>
          <w:sz w:val="28"/>
          <w:szCs w:val="28"/>
          <w:lang w:val="ru-RU"/>
        </w:rPr>
        <w:t xml:space="preserve"> о предоставлении Услуги</w:t>
      </w:r>
      <w:r>
        <w:rPr>
          <w:sz w:val="28"/>
          <w:szCs w:val="28"/>
        </w:rPr>
        <w:t xml:space="preserve"> не приложены документы, предусмотренные настоящим А</w:t>
      </w:r>
      <w:r>
        <w:rPr>
          <w:sz w:val="28"/>
          <w:szCs w:val="28"/>
        </w:rPr>
        <w:t>дминистративным регламентом, которые заявитель должен представить самостоятельно;</w:t>
      </w:r>
    </w:p>
    <w:p w:rsidR="00906E8E" w:rsidRDefault="00761B92">
      <w:pPr>
        <w:numPr>
          <w:ilvl w:val="1"/>
          <w:numId w:val="2"/>
        </w:numPr>
        <w:tabs>
          <w:tab w:val="left" w:pos="1021"/>
        </w:tabs>
        <w:ind w:left="0" w:firstLine="709"/>
        <w:jc w:val="both"/>
      </w:pPr>
      <w:r>
        <w:rPr>
          <w:color w:val="000000"/>
          <w:sz w:val="28"/>
          <w:szCs w:val="28"/>
          <w:highlight w:val="white"/>
        </w:rPr>
        <w:t>неустановление личности лица, обратившегося за оказанием Услуги</w:t>
      </w:r>
      <w:r>
        <w:rPr>
          <w:color w:val="000000"/>
          <w:sz w:val="28"/>
          <w:szCs w:val="28"/>
          <w:highlight w:val="white"/>
          <w:lang w:val="ru-RU"/>
        </w:rPr>
        <w:t xml:space="preserve">, </w:t>
      </w:r>
      <w:r>
        <w:rPr>
          <w:color w:val="000000"/>
          <w:sz w:val="28"/>
          <w:szCs w:val="28"/>
          <w:lang w:val="ru-RU"/>
        </w:rPr>
        <w:t>при очном обращении в МФЦ или Орган местного самоуправления:</w:t>
      </w:r>
    </w:p>
    <w:p w:rsidR="00906E8E" w:rsidRDefault="00761B92">
      <w:pPr>
        <w:tabs>
          <w:tab w:val="left" w:pos="1021"/>
        </w:tabs>
        <w:jc w:val="both"/>
        <w:rPr>
          <w:color w:val="000000"/>
          <w:sz w:val="28"/>
          <w:szCs w:val="28"/>
          <w:highlight w:val="white"/>
          <w:lang w:val="ru-RU"/>
        </w:rPr>
      </w:pPr>
      <w:r>
        <w:rPr>
          <w:lang w:val="ru-RU"/>
        </w:rPr>
        <w:t xml:space="preserve">            </w:t>
      </w:r>
      <w:r>
        <w:rPr>
          <w:color w:val="000000"/>
          <w:sz w:val="28"/>
          <w:szCs w:val="28"/>
          <w:highlight w:val="white"/>
        </w:rPr>
        <w:t>– непредъявление документа, удостове</w:t>
      </w:r>
      <w:r>
        <w:rPr>
          <w:color w:val="000000"/>
          <w:sz w:val="28"/>
          <w:szCs w:val="28"/>
          <w:highlight w:val="white"/>
        </w:rPr>
        <w:t>ряющего его личность (отказ предъявить документ</w:t>
      </w:r>
      <w:r>
        <w:rPr>
          <w:color w:val="000000"/>
          <w:sz w:val="28"/>
          <w:szCs w:val="28"/>
          <w:highlight w:val="white"/>
          <w:lang w:val="ru-RU"/>
        </w:rPr>
        <w:t>);</w:t>
      </w:r>
    </w:p>
    <w:p w:rsidR="00906E8E" w:rsidRDefault="00761B92">
      <w:pPr>
        <w:tabs>
          <w:tab w:val="left" w:pos="1021"/>
        </w:tabs>
        <w:jc w:val="both"/>
        <w:rPr>
          <w:color w:val="000000"/>
          <w:sz w:val="28"/>
          <w:szCs w:val="28"/>
          <w:highlight w:val="white"/>
          <w:lang w:val="ru-RU"/>
        </w:rPr>
      </w:pPr>
      <w:r>
        <w:rPr>
          <w:color w:val="000000"/>
          <w:sz w:val="28"/>
          <w:szCs w:val="28"/>
          <w:highlight w:val="white"/>
          <w:lang w:val="ru-RU"/>
        </w:rPr>
        <w:t xml:space="preserve">        </w:t>
      </w:r>
      <w:r>
        <w:rPr>
          <w:color w:val="000000"/>
          <w:sz w:val="28"/>
          <w:szCs w:val="28"/>
          <w:highlight w:val="white"/>
        </w:rPr>
        <w:t>– предъявление документа, удостоверяющего личность, с истекшим сроком действия</w:t>
      </w:r>
      <w:r>
        <w:rPr>
          <w:color w:val="000000"/>
          <w:sz w:val="28"/>
          <w:szCs w:val="28"/>
          <w:highlight w:val="white"/>
          <w:lang w:val="ru-RU"/>
        </w:rPr>
        <w:t>:</w:t>
      </w:r>
    </w:p>
    <w:p w:rsidR="00906E8E" w:rsidRDefault="00761B92">
      <w:pPr>
        <w:tabs>
          <w:tab w:val="left" w:pos="1021"/>
        </w:tabs>
        <w:jc w:val="both"/>
        <w:rPr>
          <w:lang w:val="ru-RU"/>
        </w:rPr>
      </w:pPr>
      <w:r>
        <w:rPr>
          <w:color w:val="000000"/>
          <w:sz w:val="28"/>
          <w:szCs w:val="28"/>
          <w:highlight w:val="white"/>
          <w:lang w:val="ru-RU"/>
        </w:rPr>
        <w:t xml:space="preserve">        </w:t>
      </w:r>
      <w:r>
        <w:rPr>
          <w:color w:val="000000"/>
          <w:sz w:val="28"/>
          <w:szCs w:val="28"/>
          <w:highlight w:val="white"/>
        </w:rPr>
        <w:t xml:space="preserve"> – неустановление личности посредством идентификации и аутентификации в </w:t>
      </w:r>
      <w:r>
        <w:rPr>
          <w:color w:val="000000"/>
          <w:sz w:val="28"/>
          <w:szCs w:val="28"/>
          <w:highlight w:val="white"/>
          <w:lang w:val="ru-RU"/>
        </w:rPr>
        <w:t>Органе местного самоуправления, предос</w:t>
      </w:r>
      <w:r>
        <w:rPr>
          <w:color w:val="000000"/>
          <w:sz w:val="28"/>
          <w:szCs w:val="28"/>
          <w:highlight w:val="white"/>
          <w:lang w:val="ru-RU"/>
        </w:rPr>
        <w:t>тавляющем услугу (при наличии технической возможности), или в МФЦ (при наличии технической возможности)</w:t>
      </w:r>
      <w:r>
        <w:rPr>
          <w:color w:val="000000"/>
          <w:sz w:val="28"/>
          <w:szCs w:val="28"/>
          <w:highlight w:val="white"/>
        </w:rPr>
        <w:t xml:space="preserve"> с использованием информационных технологий, предусмотренных статьями 9, 10 и 14 Федерального закона от 29 декабря 2022 г</w:t>
      </w:r>
      <w:r>
        <w:rPr>
          <w:color w:val="000000"/>
          <w:sz w:val="28"/>
          <w:szCs w:val="28"/>
          <w:highlight w:val="white"/>
          <w:lang w:val="ru-RU"/>
        </w:rPr>
        <w:t>.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  <w:lang w:val="ru-RU"/>
        </w:rPr>
        <w:t>№</w:t>
      </w:r>
      <w:r>
        <w:rPr>
          <w:color w:val="000000"/>
          <w:sz w:val="28"/>
          <w:szCs w:val="28"/>
          <w:highlight w:val="white"/>
        </w:rPr>
        <w:t xml:space="preserve"> 572-ФЗ </w:t>
      </w:r>
      <w:r>
        <w:rPr>
          <w:color w:val="000000"/>
          <w:sz w:val="28"/>
          <w:szCs w:val="28"/>
          <w:highlight w:val="white"/>
          <w:lang w:val="ru-RU"/>
        </w:rPr>
        <w:t>«</w:t>
      </w:r>
      <w:r>
        <w:rPr>
          <w:color w:val="000000"/>
          <w:sz w:val="28"/>
          <w:szCs w:val="28"/>
          <w:highlight w:val="white"/>
        </w:rPr>
        <w:t>Об осуществлении иде</w:t>
      </w:r>
      <w:r>
        <w:rPr>
          <w:color w:val="000000"/>
          <w:sz w:val="28"/>
          <w:szCs w:val="28"/>
          <w:highlight w:val="white"/>
        </w:rPr>
        <w:t>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</w:t>
      </w:r>
      <w:r>
        <w:rPr>
          <w:color w:val="000000"/>
          <w:sz w:val="28"/>
          <w:szCs w:val="28"/>
          <w:highlight w:val="white"/>
        </w:rPr>
        <w:t>ой Федерации</w:t>
      </w:r>
      <w:r>
        <w:rPr>
          <w:color w:val="000000"/>
          <w:sz w:val="28"/>
          <w:szCs w:val="28"/>
          <w:lang w:val="ru-RU"/>
        </w:rPr>
        <w:t>»;</w:t>
      </w:r>
    </w:p>
    <w:p w:rsidR="00906E8E" w:rsidRDefault="00761B92">
      <w:pPr>
        <w:numPr>
          <w:ilvl w:val="1"/>
          <w:numId w:val="2"/>
        </w:numPr>
        <w:tabs>
          <w:tab w:val="left" w:pos="1021"/>
        </w:tabs>
        <w:ind w:left="0" w:firstLine="709"/>
        <w:jc w:val="both"/>
      </w:pPr>
      <w:r>
        <w:rPr>
          <w:sz w:val="28"/>
          <w:szCs w:val="28"/>
        </w:rPr>
        <w:t xml:space="preserve"> наличие противоречивых сведений в заявлении</w:t>
      </w:r>
      <w:r>
        <w:rPr>
          <w:sz w:val="28"/>
          <w:szCs w:val="28"/>
          <w:lang w:val="ru-RU"/>
        </w:rPr>
        <w:t xml:space="preserve"> о предоставлении Услуги</w:t>
      </w:r>
      <w:r>
        <w:rPr>
          <w:sz w:val="28"/>
          <w:szCs w:val="28"/>
        </w:rPr>
        <w:t xml:space="preserve"> и приложенных к нему документах.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lastRenderedPageBreak/>
        <w:t xml:space="preserve">Исчерпывающий перечень оснований для отказа в предоставлении Услуги при обращении за </w:t>
      </w:r>
      <w:r>
        <w:rPr>
          <w:sz w:val="28"/>
          <w:szCs w:val="28"/>
          <w:lang w:val="ru-RU"/>
        </w:rPr>
        <w:t>принятием на учет в качестве нуждающегося в жилом поме</w:t>
      </w:r>
      <w:r>
        <w:rPr>
          <w:sz w:val="28"/>
          <w:szCs w:val="28"/>
          <w:lang w:val="ru-RU"/>
        </w:rPr>
        <w:t>щении, предоставляемом по договору социального найма: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а) не представлены предусмотренные частями 3 и 4 статьи 5 Закона Нижегородской области от 16 ноября 2005 г.  № 179-З «О порядке ведения органами местного самоуправления муниципальных округов, г</w:t>
      </w:r>
      <w:r>
        <w:rPr>
          <w:sz w:val="28"/>
          <w:szCs w:val="28"/>
          <w:lang w:val="ru-RU"/>
        </w:rPr>
        <w:t>ородских округов Нижегородской области учета граждан в качестве нуждающихся в жилых помещениях, предоставляемых по договорам социального найма» документы, обязанность по предоставлению которых возложена на заявителя;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б) ответ органа государственн</w:t>
      </w:r>
      <w:r>
        <w:rPr>
          <w:sz w:val="28"/>
          <w:szCs w:val="28"/>
          <w:lang w:val="ru-RU"/>
        </w:rPr>
        <w:t>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</w:t>
      </w:r>
      <w:r>
        <w:rPr>
          <w:sz w:val="28"/>
          <w:szCs w:val="28"/>
          <w:lang w:val="ru-RU"/>
        </w:rPr>
        <w:t>ждан на учет в соответствии с частью 4 статьи 5 Закона Нижегородской области от 16 ноября 2005 г. № 179-З «О порядке ведения органами местного самоуправления муниципальных округов, городских округов Нижегородской области учета граждан в качестве нуждающихс</w:t>
      </w:r>
      <w:r>
        <w:rPr>
          <w:sz w:val="28"/>
          <w:szCs w:val="28"/>
          <w:lang w:val="ru-RU"/>
        </w:rPr>
        <w:t>я в жилых помещениях, предоставляемых по договорам социального найма»,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</w:t>
      </w:r>
      <w:r>
        <w:rPr>
          <w:sz w:val="28"/>
          <w:szCs w:val="28"/>
          <w:lang w:val="ru-RU"/>
        </w:rPr>
        <w:t>и таких органов или организаций подтверждает право соответствующих граждан состоять на учете;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в</w:t>
      </w:r>
      <w:r>
        <w:rPr>
          <w:sz w:val="28"/>
          <w:szCs w:val="28"/>
        </w:rPr>
        <w:t>) представленными документами и сведениями не подтверждается право гражданина состоять на учете в качестве нуждающегося в жилом помещении;</w:t>
      </w:r>
    </w:p>
    <w:p w:rsidR="00906E8E" w:rsidRDefault="00761B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</w:t>
      </w:r>
      <w:r>
        <w:rPr>
          <w:rFonts w:ascii="Times New Roman" w:hAnsi="Times New Roman" w:cs="Times New Roman"/>
          <w:sz w:val="28"/>
          <w:szCs w:val="28"/>
        </w:rPr>
        <w:t>) имеется   несоответствие   представленных   заявителем    данных, необходимых для принятия граждан на учет, документам и (или) информации, полученным в ответ на межведомственный запрос от органа государственной власти, органа местного самоуправления либо</w:t>
      </w:r>
      <w:r>
        <w:rPr>
          <w:rFonts w:ascii="Times New Roman" w:hAnsi="Times New Roman" w:cs="Times New Roman"/>
          <w:sz w:val="28"/>
          <w:szCs w:val="28"/>
        </w:rPr>
        <w:t xml:space="preserve"> подведомственной органу государственной власти или органу местного самоуправления организации, если соответствующий документ не был представлен заявителем по собственной инициативе;</w:t>
      </w:r>
    </w:p>
    <w:p w:rsidR="00906E8E" w:rsidRDefault="00761B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д) граждане с намерением приобрести право состоять на учете в те</w:t>
      </w:r>
      <w:r>
        <w:rPr>
          <w:rFonts w:ascii="Times New Roman" w:hAnsi="Times New Roman" w:cs="Times New Roman"/>
          <w:sz w:val="28"/>
          <w:szCs w:val="28"/>
        </w:rPr>
        <w:t>чение пяти лет до дня подачи заявления совершили действия, приведшие к ухудшению жилищных условий, в результате которых такие граждане могут быть признаны нуждающимися в жилых помещениях;</w:t>
      </w:r>
    </w:p>
    <w:p w:rsidR="00906E8E" w:rsidRDefault="00761B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е) для граждан, признаваемых малоимущими, не выполнено усл</w:t>
      </w:r>
      <w:r>
        <w:rPr>
          <w:rFonts w:ascii="Times New Roman" w:hAnsi="Times New Roman" w:cs="Times New Roman"/>
          <w:sz w:val="28"/>
          <w:szCs w:val="28"/>
        </w:rPr>
        <w:t>овие, указанное в статье 5 Закона Нижегородской области от 16 ноября 2005 г. № 181-З «О порядке признания граждан малоимущими в целях принятия на учет в качестве нуждающихся в жилых помещениях муниципального жилищного фонда, предоставляемых по договорам со</w:t>
      </w:r>
      <w:r>
        <w:rPr>
          <w:rFonts w:ascii="Times New Roman" w:hAnsi="Times New Roman" w:cs="Times New Roman"/>
          <w:sz w:val="28"/>
          <w:szCs w:val="28"/>
        </w:rPr>
        <w:t>циального найма, освобождения от внесения платы за пользование жилыми помещениями (платы за наем)».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>Исчерпывающий перечень оснований для отказа в предоставлении Услуги при обращении за предоставлением информации, содержащейся в книге учета граждан, нуждающ</w:t>
      </w:r>
      <w:r>
        <w:rPr>
          <w:sz w:val="28"/>
          <w:szCs w:val="28"/>
        </w:rPr>
        <w:t>ихся в жилых помещениях</w:t>
      </w:r>
      <w:r>
        <w:rPr>
          <w:sz w:val="28"/>
          <w:szCs w:val="28"/>
          <w:lang w:val="ru-RU"/>
        </w:rPr>
        <w:t xml:space="preserve"> – непредставление заявителем  документов, необходимых для предоставления Услуги.</w:t>
      </w:r>
    </w:p>
    <w:p w:rsidR="00906E8E" w:rsidRDefault="00761B92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перерегистраци</w:t>
      </w:r>
      <w:r>
        <w:rPr>
          <w:sz w:val="28"/>
          <w:szCs w:val="28"/>
          <w:lang w:val="ru-RU"/>
        </w:rPr>
        <w:t xml:space="preserve">и граждан, состоящих на учете в качестве нуждающихся </w:t>
      </w:r>
      <w:r>
        <w:rPr>
          <w:sz w:val="28"/>
          <w:szCs w:val="28"/>
        </w:rPr>
        <w:t>в жилых помещениях</w:t>
      </w:r>
      <w:r>
        <w:rPr>
          <w:sz w:val="28"/>
          <w:szCs w:val="28"/>
          <w:lang w:val="ru-RU"/>
        </w:rPr>
        <w:t>:</w:t>
      </w:r>
    </w:p>
    <w:p w:rsidR="00906E8E" w:rsidRDefault="00761B9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а) заявитель не со</w:t>
      </w:r>
      <w:r>
        <w:rPr>
          <w:sz w:val="28"/>
          <w:szCs w:val="28"/>
          <w:lang w:val="ru-RU"/>
        </w:rPr>
        <w:t>ответствует  критериям, установленным  Законом Нижегородской области от 16 ноября 2005 г. № 179-З «О порядке ведения органами местного самоуправления муниципальных округов, городских округов Нижегородской области учета граждан в качестве нуждающихся в жилы</w:t>
      </w:r>
      <w:r>
        <w:rPr>
          <w:sz w:val="28"/>
          <w:szCs w:val="28"/>
          <w:lang w:val="ru-RU"/>
        </w:rPr>
        <w:t xml:space="preserve">х помещениях, предоставляемых по договору социального найма» и Законом Нижегородской области  от 16 ноября 2005 г. № 181-З </w:t>
      </w:r>
      <w:r>
        <w:rPr>
          <w:sz w:val="28"/>
          <w:szCs w:val="28"/>
        </w:rPr>
        <w:t xml:space="preserve">«О порядке признания граждан малоимущими в целях принятия на учет в качестве нуждающихся в жилых помещениях муниципального жилищного </w:t>
      </w:r>
      <w:r>
        <w:rPr>
          <w:sz w:val="28"/>
          <w:szCs w:val="28"/>
        </w:rPr>
        <w:t>фонда, предоставляемых по договорам социального найма, освобождения от внесения платы за пользование жилыми помещениями (платы за наем)»</w:t>
      </w:r>
      <w:r>
        <w:rPr>
          <w:sz w:val="28"/>
          <w:szCs w:val="28"/>
          <w:lang w:val="ru-RU"/>
        </w:rPr>
        <w:t>, состоять на учете в качестве нуждающихся в жилых помещениях;</w:t>
      </w:r>
    </w:p>
    <w:p w:rsidR="00906E8E" w:rsidRDefault="00761B9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ответ органа государственной власти, органа местного с</w:t>
      </w:r>
      <w:r>
        <w:rPr>
          <w:sz w:val="28"/>
          <w:szCs w:val="28"/>
          <w:lang w:val="ru-RU"/>
        </w:rPr>
        <w:t xml:space="preserve">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соответствии </w:t>
      </w:r>
      <w:r>
        <w:rPr>
          <w:sz w:val="28"/>
          <w:szCs w:val="28"/>
          <w:lang w:val="ru-RU"/>
        </w:rPr>
        <w:t>в частью 4 статьи 5 Закона Нижегородской области от 16 ноября 2005 г. № 179-З «О порядке ведения органами местного самоуправления муниципальных округов, городских округов Нижегородской области учета граждан в качестве нуждающихся в жилых помещениях, предос</w:t>
      </w:r>
      <w:r>
        <w:rPr>
          <w:sz w:val="28"/>
          <w:szCs w:val="28"/>
          <w:lang w:val="ru-RU"/>
        </w:rPr>
        <w:t>тавляемых по договорам социального найма»,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документов или информации в распоряжении таких органов или организ</w:t>
      </w:r>
      <w:r>
        <w:rPr>
          <w:sz w:val="28"/>
          <w:szCs w:val="28"/>
          <w:lang w:val="ru-RU"/>
        </w:rPr>
        <w:t>аций подтверждает право соответствующих граждан состоять на учете;;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в) </w:t>
      </w:r>
      <w:r>
        <w:rPr>
          <w:sz w:val="28"/>
          <w:szCs w:val="28"/>
        </w:rPr>
        <w:t xml:space="preserve">имеется   несоответствие   представленных   заявителем    данных, необходимых для принятия граждан на учет, документам и (или) информации, полученным в ответ на межведомственный запрос </w:t>
      </w:r>
      <w:r>
        <w:rPr>
          <w:sz w:val="28"/>
          <w:szCs w:val="28"/>
        </w:rPr>
        <w:t>от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организации, если соответствующий документ не был представлен заявителем по собственной инициативе</w:t>
      </w:r>
      <w:r>
        <w:rPr>
          <w:sz w:val="28"/>
          <w:szCs w:val="28"/>
          <w:lang w:val="ru-RU"/>
        </w:rPr>
        <w:t>.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>Исче</w:t>
      </w:r>
      <w:r>
        <w:rPr>
          <w:sz w:val="28"/>
          <w:szCs w:val="28"/>
        </w:rPr>
        <w:t>рпывающий перечень оснований для отказа в предоставлении Услуги при обращении за снятием с учета граждан, состоящих на учете в качестве нуждающихся в жилых помещениях</w:t>
      </w:r>
      <w:r>
        <w:rPr>
          <w:sz w:val="28"/>
          <w:szCs w:val="28"/>
          <w:lang w:val="ru-RU"/>
        </w:rPr>
        <w:t xml:space="preserve"> - </w:t>
      </w:r>
      <w:r>
        <w:rPr>
          <w:sz w:val="28"/>
          <w:szCs w:val="28"/>
        </w:rPr>
        <w:t>отстуствует</w:t>
      </w:r>
      <w:r>
        <w:rPr>
          <w:sz w:val="28"/>
          <w:szCs w:val="28"/>
          <w:lang w:val="ru-RU"/>
        </w:rPr>
        <w:t>.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>Исчерпывающий перечень оснований для отказа в предоставлении Услуги при об</w:t>
      </w:r>
      <w:r>
        <w:rPr>
          <w:sz w:val="28"/>
          <w:szCs w:val="28"/>
        </w:rPr>
        <w:t xml:space="preserve">ращении за исправлением допущенных опечаток и ошибок в документах, выданных по результатам предоставления Услуги - отсутствие </w:t>
      </w:r>
      <w:r>
        <w:rPr>
          <w:sz w:val="28"/>
          <w:szCs w:val="28"/>
          <w:highlight w:val="white"/>
        </w:rPr>
        <w:t>опечаток и ошибок в документах, выданных заявителю по результатам предоставления муниципальной услуги</w:t>
      </w:r>
      <w:r>
        <w:rPr>
          <w:sz w:val="28"/>
          <w:szCs w:val="28"/>
          <w:lang w:val="ru-RU"/>
        </w:rPr>
        <w:t>.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  <w:highlight w:val="white"/>
        </w:rPr>
        <w:t>Исчерпывающие перечни основ</w:t>
      </w:r>
      <w:r>
        <w:rPr>
          <w:sz w:val="28"/>
          <w:szCs w:val="28"/>
          <w:highlight w:val="white"/>
        </w:rPr>
        <w:t xml:space="preserve">аний </w:t>
      </w:r>
      <w:r>
        <w:rPr>
          <w:color w:val="000000"/>
          <w:sz w:val="28"/>
          <w:szCs w:val="28"/>
          <w:highlight w:val="white"/>
        </w:rPr>
        <w:t>для отказа в приеме заявления о предоставлении Услуги и документов, необходимых для предоставления Услуги, оснований для отказа в предоставлении У</w:t>
      </w:r>
      <w:r>
        <w:rPr>
          <w:color w:val="000000"/>
          <w:sz w:val="28"/>
          <w:szCs w:val="28"/>
        </w:rPr>
        <w:t>слуги приведены в таблице 3, содержащейся в приложении к настоящему Административному регламенту.</w:t>
      </w:r>
    </w:p>
    <w:p w:rsidR="00906E8E" w:rsidRDefault="00761B92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Основан</w:t>
      </w:r>
      <w:r>
        <w:rPr>
          <w:sz w:val="28"/>
          <w:szCs w:val="28"/>
        </w:rPr>
        <w:t>ия для приостановления предоставления Услуги отсутствуют.</w:t>
      </w:r>
    </w:p>
    <w:p w:rsidR="00906E8E" w:rsidRDefault="00761B92">
      <w:pPr>
        <w:keepNext/>
        <w:keepLines/>
        <w:spacing w:before="48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III. Состав, последовательность и сроки выполнения административных процедур</w:t>
      </w:r>
    </w:p>
    <w:p w:rsidR="00906E8E" w:rsidRDefault="00761B92">
      <w:pPr>
        <w:keepNext/>
        <w:keepLines/>
        <w:spacing w:before="48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осуществляемых при предоставлении Услуги административных процедур</w:t>
      </w:r>
    </w:p>
    <w:p w:rsidR="00906E8E" w:rsidRDefault="00761B92">
      <w:pPr>
        <w:numPr>
          <w:ilvl w:val="0"/>
          <w:numId w:val="1"/>
        </w:num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При обращении заявителей за </w:t>
      </w:r>
      <w:r>
        <w:rPr>
          <w:sz w:val="28"/>
          <w:szCs w:val="28"/>
          <w:lang w:val="ru-RU"/>
        </w:rPr>
        <w:t>принятием на учет</w:t>
      </w:r>
      <w:r>
        <w:rPr>
          <w:sz w:val="28"/>
          <w:szCs w:val="28"/>
          <w:lang w:val="ru-RU"/>
        </w:rPr>
        <w:t xml:space="preserve"> в качестве нуждающегося в жилом помещении, предоставляемом по договору социального найма: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профилирование заявителя;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прием заявления о </w:t>
      </w:r>
      <w:r>
        <w:rPr>
          <w:sz w:val="28"/>
          <w:szCs w:val="28"/>
          <w:lang w:val="ru-RU"/>
        </w:rPr>
        <w:t>принятии на учет в качестве нуждающихся в жилом помещении, предоставляемом по договору социального найма,</w:t>
      </w:r>
      <w:r>
        <w:rPr>
          <w:sz w:val="28"/>
          <w:szCs w:val="28"/>
        </w:rPr>
        <w:t xml:space="preserve"> и докумен</w:t>
      </w:r>
      <w:r>
        <w:rPr>
          <w:sz w:val="28"/>
          <w:szCs w:val="28"/>
        </w:rPr>
        <w:t>тов и (или) информации, необходимых для предоставления Услуги;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межведомственное информационное взаимодействие;</w:t>
      </w:r>
    </w:p>
    <w:p w:rsidR="00906E8E" w:rsidRDefault="00761B9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4)</w:t>
      </w:r>
      <w:r>
        <w:rPr>
          <w:sz w:val="28"/>
          <w:szCs w:val="28"/>
          <w:highlight w:val="white"/>
        </w:rPr>
        <w:t xml:space="preserve"> о</w:t>
      </w:r>
      <w:r>
        <w:rPr>
          <w:sz w:val="28"/>
          <w:szCs w:val="28"/>
          <w:highlight w:val="white"/>
        </w:rPr>
        <w:t>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принятие решения о предоставлении (об отказе в </w:t>
      </w:r>
      <w:r>
        <w:rPr>
          <w:sz w:val="28"/>
          <w:szCs w:val="28"/>
        </w:rPr>
        <w:t>предоставлении) Услуги;</w:t>
      </w:r>
    </w:p>
    <w:p w:rsidR="00906E8E" w:rsidRDefault="00761B92">
      <w:pPr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6) предоставление результата Услуги</w:t>
      </w:r>
      <w:r>
        <w:rPr>
          <w:sz w:val="28"/>
          <w:szCs w:val="28"/>
          <w:lang w:val="ru-RU"/>
        </w:rPr>
        <w:t>.</w:t>
      </w:r>
    </w:p>
    <w:p w:rsidR="00906E8E" w:rsidRDefault="00761B92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</w:t>
      </w:r>
      <w:r>
        <w:rPr>
          <w:sz w:val="28"/>
          <w:szCs w:val="28"/>
        </w:rPr>
        <w:t xml:space="preserve">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</w:t>
      </w:r>
      <w:r>
        <w:rPr>
          <w:sz w:val="28"/>
          <w:szCs w:val="28"/>
        </w:rPr>
        <w:t>не приводятся, поскольку не предусмотрены действующим законодательством.</w:t>
      </w:r>
    </w:p>
    <w:p w:rsidR="00906E8E" w:rsidRDefault="00761B92">
      <w:pPr>
        <w:numPr>
          <w:ilvl w:val="0"/>
          <w:numId w:val="1"/>
        </w:num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При обращении заявителей за</w:t>
      </w:r>
      <w:r>
        <w:rPr>
          <w:sz w:val="28"/>
          <w:szCs w:val="28"/>
        </w:rPr>
        <w:t xml:space="preserve"> предоставлением информации, содержащейся в </w:t>
      </w:r>
      <w:r>
        <w:rPr>
          <w:sz w:val="28"/>
          <w:szCs w:val="28"/>
          <w:lang w:val="ru-RU"/>
        </w:rPr>
        <w:t>К</w:t>
      </w:r>
      <w:r>
        <w:rPr>
          <w:sz w:val="28"/>
          <w:szCs w:val="28"/>
        </w:rPr>
        <w:t>ниге учета</w:t>
      </w:r>
      <w:r>
        <w:rPr>
          <w:sz w:val="28"/>
          <w:szCs w:val="28"/>
          <w:lang w:val="ru-RU"/>
        </w:rPr>
        <w:t>: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профилирование заявителя;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прием заявления о предоставлении информации</w:t>
      </w:r>
      <w:r>
        <w:rPr>
          <w:sz w:val="28"/>
          <w:szCs w:val="28"/>
          <w:lang w:val="ru-RU"/>
        </w:rPr>
        <w:t>, содержащейся в Книге учета</w:t>
      </w:r>
      <w:r>
        <w:rPr>
          <w:sz w:val="28"/>
          <w:szCs w:val="28"/>
        </w:rPr>
        <w:t xml:space="preserve"> и документов и (или) информации, необходимых для предоставления Услуги;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межведомственное информационное взаимодействие;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принятие решения о предоставлении (об отказе в предоставлении) Услуги;</w:t>
      </w:r>
    </w:p>
    <w:p w:rsidR="00906E8E" w:rsidRDefault="00761B92">
      <w:pPr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5) предоставление результата У</w:t>
      </w:r>
      <w:r>
        <w:rPr>
          <w:sz w:val="28"/>
          <w:szCs w:val="28"/>
        </w:rPr>
        <w:t>слуги</w:t>
      </w:r>
      <w:r>
        <w:rPr>
          <w:sz w:val="28"/>
          <w:szCs w:val="28"/>
          <w:lang w:val="ru-RU"/>
        </w:rPr>
        <w:t>.</w:t>
      </w:r>
    </w:p>
    <w:p w:rsidR="00906E8E" w:rsidRDefault="00761B92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</w:t>
      </w:r>
      <w:r>
        <w:rPr>
          <w:sz w:val="28"/>
          <w:szCs w:val="28"/>
        </w:rPr>
        <w:t>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</w:t>
      </w:r>
      <w:r>
        <w:rPr>
          <w:sz w:val="28"/>
          <w:szCs w:val="28"/>
        </w:rPr>
        <w:t xml:space="preserve">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</w:t>
      </w:r>
      <w:r>
        <w:rPr>
          <w:sz w:val="28"/>
          <w:szCs w:val="28"/>
        </w:rPr>
        <w:lastRenderedPageBreak/>
        <w:t>приостановления п</w:t>
      </w:r>
      <w:r>
        <w:rPr>
          <w:sz w:val="28"/>
          <w:szCs w:val="28"/>
        </w:rPr>
        <w:t>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законодательством.</w:t>
      </w:r>
    </w:p>
    <w:p w:rsidR="00906E8E" w:rsidRDefault="00761B92">
      <w:pPr>
        <w:numPr>
          <w:ilvl w:val="0"/>
          <w:numId w:val="1"/>
        </w:num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При обращении заявителей за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перерегистрацией граждан, состоящих на учете в ка</w:t>
      </w:r>
      <w:r>
        <w:rPr>
          <w:sz w:val="28"/>
          <w:szCs w:val="28"/>
        </w:rPr>
        <w:t>честве нуждающихся в жилых помещениях</w:t>
      </w:r>
      <w:r>
        <w:rPr>
          <w:sz w:val="28"/>
          <w:szCs w:val="28"/>
          <w:lang w:val="ru-RU"/>
        </w:rPr>
        <w:t>: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профилирование заявителя;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прием заявления о перерегистрации граждан</w:t>
      </w:r>
      <w:r>
        <w:rPr>
          <w:sz w:val="28"/>
          <w:szCs w:val="28"/>
          <w:lang w:val="ru-RU"/>
        </w:rPr>
        <w:t>, состоящих на учете в качестве нуждающихся в жилых помещениях,</w:t>
      </w:r>
      <w:r>
        <w:rPr>
          <w:sz w:val="28"/>
          <w:szCs w:val="28"/>
        </w:rPr>
        <w:t xml:space="preserve"> и документов и (или) информации, необходимых для предоставления Услуги;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межве</w:t>
      </w:r>
      <w:r>
        <w:rPr>
          <w:sz w:val="28"/>
          <w:szCs w:val="28"/>
        </w:rPr>
        <w:t>домственное информационное взаимодействие;</w:t>
      </w:r>
    </w:p>
    <w:p w:rsidR="00906E8E" w:rsidRDefault="00761B9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4) </w:t>
      </w:r>
      <w:r>
        <w:rPr>
          <w:sz w:val="28"/>
          <w:szCs w:val="28"/>
          <w:highlight w:val="white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>
        <w:rPr>
          <w:sz w:val="28"/>
          <w:szCs w:val="28"/>
        </w:rPr>
        <w:t>принятие решения о предоставлении (об отказе в предоставлении) Услуги;</w:t>
      </w:r>
    </w:p>
    <w:p w:rsidR="00906E8E" w:rsidRDefault="00761B92">
      <w:pPr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6) предоставление результата Услуги</w:t>
      </w:r>
      <w:r>
        <w:rPr>
          <w:sz w:val="28"/>
          <w:szCs w:val="28"/>
          <w:lang w:val="ru-RU"/>
        </w:rPr>
        <w:t>.</w:t>
      </w:r>
    </w:p>
    <w:p w:rsidR="00906E8E" w:rsidRDefault="00761B92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</w:t>
      </w:r>
      <w:r>
        <w:rPr>
          <w:sz w:val="28"/>
          <w:szCs w:val="28"/>
        </w:rPr>
        <w:t>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</w:t>
      </w:r>
      <w:r>
        <w:rPr>
          <w:sz w:val="28"/>
          <w:szCs w:val="28"/>
        </w:rPr>
        <w:t>ления одной Услуги допускается 2 и более раза, не приводятся, поскольку не предусмотрены действующим законодательством.</w:t>
      </w:r>
    </w:p>
    <w:p w:rsidR="00906E8E" w:rsidRDefault="00761B92">
      <w:pPr>
        <w:numPr>
          <w:ilvl w:val="0"/>
          <w:numId w:val="1"/>
        </w:num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При обращении заявителей за</w:t>
      </w:r>
      <w:r>
        <w:rPr>
          <w:sz w:val="28"/>
          <w:szCs w:val="28"/>
        </w:rPr>
        <w:t xml:space="preserve"> снятием с учета граждан, состоящих на учете в качестве нуждающихся в жилых помещениях</w:t>
      </w:r>
      <w:r>
        <w:rPr>
          <w:sz w:val="28"/>
          <w:szCs w:val="28"/>
          <w:lang w:val="ru-RU"/>
        </w:rPr>
        <w:t>: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профилирование зая</w:t>
      </w:r>
      <w:r>
        <w:rPr>
          <w:sz w:val="28"/>
          <w:szCs w:val="28"/>
        </w:rPr>
        <w:t>вителя;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прием заявления о снятии с учета граждан</w:t>
      </w:r>
      <w:r>
        <w:rPr>
          <w:sz w:val="28"/>
          <w:szCs w:val="28"/>
          <w:lang w:val="ru-RU"/>
        </w:rPr>
        <w:t>, состоящих на учете в качестве нуждающихся в жилых помещениях</w:t>
      </w:r>
      <w:r>
        <w:rPr>
          <w:sz w:val="28"/>
          <w:szCs w:val="28"/>
        </w:rPr>
        <w:t xml:space="preserve"> и документов и (или) информации, необходимых для предоставления Услуги;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межведомственное информационное взаимодействие;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принятие решения</w:t>
      </w:r>
      <w:r>
        <w:rPr>
          <w:sz w:val="28"/>
          <w:szCs w:val="28"/>
        </w:rPr>
        <w:t xml:space="preserve"> о предоставлении (об отказе в предоставлении) Услуги;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предоставление результата Услуги.</w:t>
      </w:r>
    </w:p>
    <w:p w:rsidR="00906E8E" w:rsidRDefault="00761B92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</w:t>
      </w:r>
      <w:r>
        <w:rPr>
          <w:sz w:val="28"/>
          <w:szCs w:val="28"/>
        </w:rPr>
        <w:t>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</w:t>
      </w:r>
      <w:r>
        <w:rPr>
          <w:sz w:val="28"/>
          <w:szCs w:val="28"/>
        </w:rPr>
        <w:t>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</w:t>
      </w:r>
      <w:r>
        <w:rPr>
          <w:sz w:val="28"/>
          <w:szCs w:val="28"/>
        </w:rPr>
        <w:t>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</w:t>
      </w:r>
      <w:r>
        <w:rPr>
          <w:sz w:val="28"/>
          <w:szCs w:val="28"/>
        </w:rPr>
        <w:t>ьством.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lastRenderedPageBreak/>
        <w:t xml:space="preserve"> При обращении заявителей за исправлением допущенных опечаток и ошибок в документах, выданных по результатам предоставления Услуги: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профилирование заявителя;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прием заявления об исправлении допущенных опечаток и ошибок в документах</w:t>
      </w:r>
      <w:r>
        <w:rPr>
          <w:sz w:val="28"/>
          <w:szCs w:val="28"/>
          <w:lang w:val="ru-RU"/>
        </w:rPr>
        <w:t>, выданных по результатам предоставления Услуги</w:t>
      </w:r>
      <w:r>
        <w:rPr>
          <w:sz w:val="28"/>
          <w:szCs w:val="28"/>
        </w:rPr>
        <w:t xml:space="preserve"> и документов и (или) информации, необходимых для предоставления Услуги;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межведомственное информационное взаимодействие;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принятие решения о предоставлении (об отказе в предоставлении) Услуги;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предоставление результата Услуги.</w:t>
      </w:r>
    </w:p>
    <w:p w:rsidR="00906E8E" w:rsidRDefault="00761B92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</w:t>
      </w:r>
      <w:r>
        <w:rPr>
          <w:sz w:val="28"/>
          <w:szCs w:val="28"/>
        </w:rPr>
        <w:t>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</w:t>
      </w:r>
      <w:r>
        <w:rPr>
          <w:sz w:val="28"/>
          <w:szCs w:val="28"/>
        </w:rPr>
        <w:t>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</w:t>
      </w:r>
      <w:r>
        <w:rPr>
          <w:sz w:val="28"/>
          <w:szCs w:val="28"/>
        </w:rPr>
        <w:t>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законодательством.</w:t>
      </w:r>
    </w:p>
    <w:p w:rsidR="00906E8E" w:rsidRDefault="00906E8E">
      <w:pPr>
        <w:spacing w:after="160"/>
        <w:ind w:firstLine="709"/>
        <w:contextualSpacing/>
        <w:jc w:val="both"/>
        <w:rPr>
          <w:sz w:val="28"/>
          <w:szCs w:val="28"/>
        </w:rPr>
      </w:pPr>
    </w:p>
    <w:p w:rsidR="00906E8E" w:rsidRDefault="00761B92">
      <w:pPr>
        <w:spacing w:after="160"/>
        <w:ind w:firstLine="709"/>
        <w:contextualSpacing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Описание административных процедур при обращен</w:t>
      </w:r>
      <w:r>
        <w:rPr>
          <w:b/>
          <w:sz w:val="28"/>
          <w:szCs w:val="28"/>
          <w:lang w:val="ru-RU"/>
        </w:rPr>
        <w:t xml:space="preserve">ии заявителя </w:t>
      </w:r>
      <w:r>
        <w:rPr>
          <w:b/>
          <w:sz w:val="28"/>
          <w:szCs w:val="28"/>
          <w:highlight w:val="white"/>
        </w:rPr>
        <w:t xml:space="preserve">за </w:t>
      </w:r>
      <w:r>
        <w:rPr>
          <w:b/>
          <w:sz w:val="28"/>
          <w:szCs w:val="28"/>
          <w:lang w:val="ru-RU"/>
        </w:rPr>
        <w:t xml:space="preserve">принятием на учет в качестве нуждающегося в жилом помещении, предоставляемом по договору социального найма или за </w:t>
      </w:r>
      <w:r>
        <w:rPr>
          <w:b/>
          <w:sz w:val="28"/>
          <w:szCs w:val="28"/>
        </w:rPr>
        <w:t>перерегистрацией граждан, состоящих на учете в качестве нуждающихся в жилых помещениях</w:t>
      </w:r>
      <w:r>
        <w:rPr>
          <w:b/>
          <w:sz w:val="28"/>
          <w:szCs w:val="28"/>
          <w:lang w:val="ru-RU"/>
        </w:rPr>
        <w:t xml:space="preserve"> </w:t>
      </w:r>
    </w:p>
    <w:p w:rsidR="00906E8E" w:rsidRDefault="00761B92">
      <w:pPr>
        <w:pStyle w:val="af7"/>
        <w:keepNext/>
        <w:keepLines/>
        <w:spacing w:before="480" w:after="240"/>
        <w:ind w:left="0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Профилирование</w:t>
      </w:r>
      <w:r>
        <w:rPr>
          <w:b/>
          <w:bCs/>
          <w:sz w:val="28"/>
          <w:szCs w:val="28"/>
          <w:highlight w:val="white"/>
          <w:lang w:val="en-US"/>
        </w:rPr>
        <w:t xml:space="preserve"> </w:t>
      </w:r>
      <w:r>
        <w:rPr>
          <w:b/>
          <w:bCs/>
          <w:sz w:val="28"/>
          <w:szCs w:val="28"/>
          <w:highlight w:val="white"/>
        </w:rPr>
        <w:t>заявителя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  <w:highlight w:val="white"/>
        </w:rPr>
        <w:t>По результата</w:t>
      </w:r>
      <w:r>
        <w:rPr>
          <w:sz w:val="28"/>
          <w:szCs w:val="28"/>
          <w:highlight w:val="white"/>
        </w:rPr>
        <w:t>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</w:t>
      </w:r>
      <w:r>
        <w:rPr>
          <w:sz w:val="28"/>
          <w:szCs w:val="28"/>
        </w:rPr>
        <w:t>.</w:t>
      </w:r>
      <w:r>
        <w:rPr>
          <w:sz w:val="28"/>
          <w:szCs w:val="28"/>
          <w:highlight w:val="white"/>
        </w:rPr>
        <w:t xml:space="preserve"> </w:t>
      </w:r>
    </w:p>
    <w:p w:rsidR="00906E8E" w:rsidRDefault="00761B92">
      <w:pPr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</w:rPr>
        <w:t>Профилирование осуществляется</w:t>
      </w:r>
      <w:r>
        <w:rPr>
          <w:sz w:val="28"/>
          <w:szCs w:val="28"/>
          <w:lang w:val="ru-RU"/>
        </w:rPr>
        <w:t>:</w:t>
      </w:r>
    </w:p>
    <w:p w:rsidR="00906E8E" w:rsidRDefault="00761B92">
      <w:pPr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</w:rPr>
        <w:t>1) в МФЦ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</w:rPr>
        <w:t>2) в Органе местного самоуправления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</w:rPr>
        <w:t>3) на Региональном портале</w:t>
      </w:r>
      <w:r>
        <w:rPr>
          <w:sz w:val="28"/>
          <w:szCs w:val="28"/>
          <w:highlight w:val="white"/>
          <w:lang w:val="ru-RU"/>
        </w:rPr>
        <w:t xml:space="preserve"> (при наличии технической возможности</w:t>
      </w:r>
      <w:r>
        <w:rPr>
          <w:sz w:val="28"/>
          <w:szCs w:val="28"/>
          <w:lang w:val="ru-RU"/>
        </w:rPr>
        <w:t>);</w:t>
      </w:r>
    </w:p>
    <w:p w:rsidR="00906E8E" w:rsidRDefault="00761B92">
      <w:pPr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</w:rPr>
        <w:t>4) на Едином портале</w:t>
      </w:r>
      <w:r>
        <w:rPr>
          <w:sz w:val="28"/>
          <w:szCs w:val="28"/>
          <w:lang w:val="ru-RU"/>
        </w:rPr>
        <w:t>.</w:t>
      </w: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  <w:lang w:val="ru-RU"/>
        </w:rPr>
        <w:t>Отдельные</w:t>
      </w:r>
      <w:r>
        <w:rPr>
          <w:sz w:val="28"/>
          <w:szCs w:val="28"/>
        </w:rPr>
        <w:t xml:space="preserve"> идентификаторы признаков (категорий) заявителей приводятся в таблице 1 приложения к настоящему Административном</w:t>
      </w:r>
      <w:r>
        <w:rPr>
          <w:sz w:val="28"/>
          <w:szCs w:val="28"/>
        </w:rPr>
        <w:t>у регламенту</w:t>
      </w:r>
      <w:r>
        <w:t>.</w:t>
      </w:r>
    </w:p>
    <w:p w:rsidR="00906E8E" w:rsidRDefault="00761B92">
      <w:pPr>
        <w:pStyle w:val="af7"/>
        <w:keepNext/>
        <w:keepLines/>
        <w:spacing w:before="480" w:after="240"/>
        <w:ind w:left="0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lastRenderedPageBreak/>
        <w:t xml:space="preserve">Прием заявления </w:t>
      </w:r>
      <w:r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  <w:lang w:val="ru-RU"/>
        </w:rPr>
        <w:t>принятии на учет в качестве нуждающихся в жилом помещении, предоставляемом по договору социального найма,</w:t>
      </w:r>
      <w:r>
        <w:rPr>
          <w:b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lang w:val="ru-RU"/>
        </w:rPr>
        <w:t xml:space="preserve">заявления </w:t>
      </w:r>
      <w:r>
        <w:rPr>
          <w:b/>
          <w:sz w:val="28"/>
          <w:szCs w:val="28"/>
        </w:rPr>
        <w:t>о перерегистрации граждан</w:t>
      </w:r>
      <w:r>
        <w:rPr>
          <w:b/>
          <w:sz w:val="28"/>
          <w:szCs w:val="28"/>
          <w:lang w:val="ru-RU"/>
        </w:rPr>
        <w:t xml:space="preserve">, состоящих на учете в качестве нуждающихся в жилых помещениях, </w:t>
      </w:r>
      <w:r>
        <w:rPr>
          <w:b/>
          <w:sz w:val="28"/>
          <w:szCs w:val="28"/>
          <w:highlight w:val="white"/>
        </w:rPr>
        <w:t>и документов и (или</w:t>
      </w:r>
      <w:r>
        <w:rPr>
          <w:b/>
          <w:sz w:val="28"/>
          <w:szCs w:val="28"/>
          <w:highlight w:val="white"/>
        </w:rPr>
        <w:t>) информации, необходимых для предоставления Услуги</w:t>
      </w:r>
    </w:p>
    <w:p w:rsidR="00906E8E" w:rsidRDefault="00761B92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Сведения о форме заявления</w:t>
      </w:r>
      <w:r>
        <w:rPr>
          <w:sz w:val="28"/>
          <w:szCs w:val="28"/>
          <w:highlight w:val="white"/>
          <w:lang w:val="ru-RU"/>
        </w:rPr>
        <w:t xml:space="preserve"> </w:t>
      </w:r>
      <w:r>
        <w:rPr>
          <w:sz w:val="28"/>
          <w:szCs w:val="28"/>
        </w:rPr>
        <w:t xml:space="preserve">о </w:t>
      </w:r>
      <w:r>
        <w:rPr>
          <w:sz w:val="28"/>
          <w:szCs w:val="28"/>
          <w:lang w:val="ru-RU"/>
        </w:rPr>
        <w:t>принятии на учет в качестве нуждающихся в жилом помещении, предоставляемом по договору социального найма,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lang w:val="ru-RU"/>
        </w:rPr>
        <w:t xml:space="preserve">заявления </w:t>
      </w:r>
      <w:r>
        <w:rPr>
          <w:sz w:val="28"/>
          <w:szCs w:val="28"/>
        </w:rPr>
        <w:t>о перерегистрации граждан</w:t>
      </w:r>
      <w:r>
        <w:rPr>
          <w:sz w:val="28"/>
          <w:szCs w:val="28"/>
          <w:lang w:val="ru-RU"/>
        </w:rPr>
        <w:t xml:space="preserve">, состоящих на учете в качестве нуждающихся в жилых помещениях, </w:t>
      </w:r>
      <w:r>
        <w:rPr>
          <w:sz w:val="28"/>
          <w:szCs w:val="28"/>
          <w:highlight w:val="white"/>
        </w:rPr>
        <w:t xml:space="preserve">и исчерпывающий </w:t>
      </w:r>
      <w:r>
        <w:rPr>
          <w:color w:val="000000"/>
          <w:sz w:val="28"/>
          <w:szCs w:val="28"/>
          <w:highlight w:val="white"/>
        </w:rPr>
        <w:t>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</w:t>
      </w:r>
      <w:r>
        <w:rPr>
          <w:color w:val="000000"/>
          <w:sz w:val="28"/>
          <w:szCs w:val="28"/>
          <w:highlight w:val="white"/>
        </w:rPr>
        <w:t>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</w:t>
      </w:r>
      <w:r>
        <w:rPr>
          <w:sz w:val="28"/>
          <w:szCs w:val="28"/>
          <w:highlight w:val="white"/>
        </w:rPr>
        <w:t xml:space="preserve"> в </w:t>
      </w:r>
      <w:r>
        <w:rPr>
          <w:sz w:val="28"/>
          <w:szCs w:val="28"/>
          <w:highlight w:val="white"/>
          <w:lang w:val="ru-RU"/>
        </w:rPr>
        <w:t>соответствии</w:t>
      </w:r>
      <w:r>
        <w:rPr>
          <w:sz w:val="28"/>
          <w:szCs w:val="28"/>
          <w:highlight w:val="white"/>
        </w:rPr>
        <w:t xml:space="preserve"> с категорией (призн</w:t>
      </w:r>
      <w:r>
        <w:rPr>
          <w:sz w:val="28"/>
          <w:szCs w:val="28"/>
          <w:highlight w:val="white"/>
        </w:rPr>
        <w:t>аками) заявителя, а также способы их подачи, приведены в приложении к настоящему Административному регламенту</w:t>
      </w:r>
      <w:r>
        <w:rPr>
          <w:sz w:val="28"/>
          <w:szCs w:val="28"/>
          <w:lang w:val="ru-RU"/>
        </w:rPr>
        <w:t>.</w:t>
      </w:r>
    </w:p>
    <w:p w:rsidR="00906E8E" w:rsidRDefault="00761B92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Способами установления личности (идентификации) заявителя при взаимодействии с заявителями являются</w:t>
      </w:r>
      <w:r>
        <w:rPr>
          <w:sz w:val="28"/>
          <w:szCs w:val="28"/>
          <w:lang w:val="ru-RU"/>
        </w:rPr>
        <w:t>: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>
        <w:rPr>
          <w:sz w:val="28"/>
          <w:szCs w:val="28"/>
        </w:rPr>
        <w:t>а)</w:t>
      </w:r>
      <w:r>
        <w:rPr>
          <w:sz w:val="28"/>
          <w:szCs w:val="28"/>
        </w:rPr>
        <w:tab/>
        <w:t xml:space="preserve">в МФЦ – документ, удостоверяющий </w:t>
      </w:r>
      <w:r>
        <w:rPr>
          <w:sz w:val="28"/>
          <w:szCs w:val="28"/>
        </w:rPr>
        <w:t>личность или, при наличии технической возможности, идентификация и аутентификация с использованием информационных технологий, предусмотренных статьями 9, 10 и 14 Федерального закона от 29 декабря 2022 г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№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572-ФЗ «Об осуществлении идентификации и (или) аут</w:t>
      </w:r>
      <w:r>
        <w:rPr>
          <w:sz w:val="28"/>
          <w:szCs w:val="28"/>
        </w:rPr>
        <w:t>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  <w:lang w:val="ru-RU"/>
        </w:rPr>
        <w:t xml:space="preserve">  б) </w:t>
      </w:r>
      <w:r>
        <w:rPr>
          <w:sz w:val="28"/>
          <w:szCs w:val="28"/>
          <w:highlight w:val="white"/>
        </w:rPr>
        <w:t xml:space="preserve">на Едином портале – </w:t>
      </w:r>
      <w:r>
        <w:rPr>
          <w:sz w:val="28"/>
          <w:szCs w:val="28"/>
          <w:highlight w:val="white"/>
          <w:lang w:val="ru-RU"/>
        </w:rPr>
        <w:t xml:space="preserve">ЕСИА </w:t>
      </w:r>
      <w:r>
        <w:rPr>
          <w:sz w:val="28"/>
          <w:szCs w:val="28"/>
          <w:highlight w:val="white"/>
        </w:rPr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       в) </w:t>
      </w:r>
      <w:r>
        <w:rPr>
          <w:sz w:val="28"/>
          <w:szCs w:val="28"/>
          <w:highlight w:val="white"/>
        </w:rPr>
        <w:t>на Региональном портале</w:t>
      </w:r>
      <w:r>
        <w:rPr>
          <w:sz w:val="28"/>
          <w:szCs w:val="28"/>
          <w:highlight w:val="white"/>
          <w:lang w:val="ru-RU"/>
        </w:rPr>
        <w:t xml:space="preserve"> (при наличии технической возможности)</w:t>
      </w:r>
      <w:r>
        <w:rPr>
          <w:sz w:val="28"/>
          <w:szCs w:val="28"/>
          <w:highlight w:val="white"/>
        </w:rPr>
        <w:t xml:space="preserve"> – </w:t>
      </w:r>
      <w:r>
        <w:rPr>
          <w:sz w:val="28"/>
          <w:szCs w:val="28"/>
          <w:highlight w:val="white"/>
          <w:lang w:val="ru-RU"/>
        </w:rPr>
        <w:t xml:space="preserve">ЕСИА </w:t>
      </w:r>
      <w:r>
        <w:rPr>
          <w:sz w:val="28"/>
          <w:szCs w:val="28"/>
          <w:highlight w:val="white"/>
        </w:rPr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       г) </w:t>
      </w:r>
      <w:r>
        <w:rPr>
          <w:sz w:val="28"/>
          <w:szCs w:val="28"/>
          <w:highlight w:val="white"/>
        </w:rPr>
        <w:t>в Органе</w:t>
      </w:r>
      <w:r>
        <w:rPr>
          <w:sz w:val="28"/>
          <w:szCs w:val="28"/>
          <w:highlight w:val="white"/>
        </w:rPr>
        <w:t xml:space="preserve"> местного самоуправления – </w:t>
      </w:r>
      <w:r>
        <w:rPr>
          <w:sz w:val="28"/>
          <w:szCs w:val="28"/>
        </w:rPr>
        <w:t>документ, удостоверяющий личность или, при наличии технической возможности, идентификация и аутентификация с использованием информационных технологий, предусмотренных статьями 9, 10 и 14 Федерального закона от 29 декабря 2022 г</w:t>
      </w:r>
      <w:r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</w:rPr>
        <w:t>№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</w:t>
      </w:r>
      <w:r>
        <w:rPr>
          <w:sz w:val="28"/>
          <w:szCs w:val="28"/>
        </w:rPr>
        <w:t>законодательных актов Российской Федерации</w:t>
      </w:r>
      <w:r>
        <w:rPr>
          <w:sz w:val="28"/>
          <w:szCs w:val="28"/>
          <w:lang w:val="ru-RU"/>
        </w:rPr>
        <w:t>».</w:t>
      </w:r>
    </w:p>
    <w:p w:rsidR="00906E8E" w:rsidRDefault="00761B92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lastRenderedPageBreak/>
        <w:t xml:space="preserve">Основания для принятия решения об отказе в приеме заявления </w:t>
      </w:r>
      <w:r>
        <w:rPr>
          <w:sz w:val="28"/>
          <w:szCs w:val="28"/>
          <w:highlight w:val="white"/>
          <w:lang w:val="ru-RU"/>
        </w:rPr>
        <w:t xml:space="preserve">о предоставлении Услуги </w:t>
      </w:r>
      <w:r>
        <w:rPr>
          <w:sz w:val="28"/>
          <w:szCs w:val="28"/>
          <w:highlight w:val="white"/>
        </w:rPr>
        <w:t>и (или) информации приведены в приложении к настоящему Административному регламенту</w:t>
      </w:r>
      <w:r>
        <w:rPr>
          <w:sz w:val="28"/>
          <w:szCs w:val="28"/>
          <w:lang w:val="ru-RU"/>
        </w:rPr>
        <w:t>.</w:t>
      </w:r>
    </w:p>
    <w:p w:rsidR="00906E8E" w:rsidRDefault="00761B92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Услуга </w:t>
      </w:r>
      <w:r>
        <w:rPr>
          <w:sz w:val="28"/>
          <w:szCs w:val="28"/>
          <w:highlight w:val="white"/>
          <w:lang w:val="ru-RU"/>
        </w:rPr>
        <w:t xml:space="preserve">не </w:t>
      </w:r>
      <w:r>
        <w:rPr>
          <w:sz w:val="28"/>
          <w:szCs w:val="28"/>
          <w:highlight w:val="white"/>
        </w:rPr>
        <w:t>предусматривает возможности прие</w:t>
      </w:r>
      <w:r>
        <w:rPr>
          <w:sz w:val="28"/>
          <w:szCs w:val="28"/>
          <w:highlight w:val="white"/>
        </w:rPr>
        <w:t xml:space="preserve">ма заявления </w:t>
      </w:r>
      <w:r>
        <w:rPr>
          <w:sz w:val="28"/>
          <w:szCs w:val="28"/>
          <w:highlight w:val="white"/>
          <w:lang w:val="ru-RU"/>
        </w:rPr>
        <w:t xml:space="preserve">о предоставлении Услуги </w:t>
      </w:r>
      <w:r>
        <w:rPr>
          <w:sz w:val="28"/>
          <w:szCs w:val="28"/>
          <w:highlight w:val="white"/>
        </w:rPr>
        <w:t>и документов, необходимых для предоставления Услуги, по выбору заявителя, независимо от его места жительства или места пребывания для физических лиц.</w:t>
      </w:r>
    </w:p>
    <w:p w:rsidR="00906E8E" w:rsidRDefault="00761B92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Ежегодно, в срок до 1 апреля, проводится перерегистрация граждан, сос</w:t>
      </w:r>
      <w:r>
        <w:rPr>
          <w:sz w:val="28"/>
          <w:szCs w:val="28"/>
          <w:lang w:val="ru-RU"/>
        </w:rPr>
        <w:t xml:space="preserve">тоящих на учете. </w:t>
      </w:r>
    </w:p>
    <w:p w:rsidR="00906E8E" w:rsidRDefault="00906E8E">
      <w:pPr>
        <w:ind w:left="709"/>
        <w:jc w:val="both"/>
        <w:rPr>
          <w:sz w:val="28"/>
          <w:szCs w:val="28"/>
        </w:rPr>
      </w:pPr>
    </w:p>
    <w:p w:rsidR="00906E8E" w:rsidRDefault="00761B92">
      <w:pPr>
        <w:pStyle w:val="af7"/>
        <w:ind w:left="0"/>
        <w:jc w:val="center"/>
        <w:rPr>
          <w:sz w:val="28"/>
          <w:szCs w:val="28"/>
        </w:rPr>
      </w:pPr>
      <w:r>
        <w:rPr>
          <w:b/>
          <w:sz w:val="28"/>
          <w:szCs w:val="28"/>
          <w:highlight w:val="white"/>
          <w:lang w:val="en-US"/>
        </w:rPr>
        <w:t>Межведомственное информационное взаимодействие</w:t>
      </w:r>
    </w:p>
    <w:p w:rsidR="00906E8E" w:rsidRDefault="00906E8E">
      <w:pPr>
        <w:ind w:left="709"/>
        <w:jc w:val="both"/>
        <w:rPr>
          <w:sz w:val="28"/>
          <w:szCs w:val="28"/>
        </w:rPr>
      </w:pPr>
    </w:p>
    <w:p w:rsidR="00906E8E" w:rsidRDefault="00761B92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Для получения Услуги необходимо направление следующих межведомственных информационных запросов</w:t>
      </w:r>
      <w:r>
        <w:rPr>
          <w:sz w:val="28"/>
          <w:szCs w:val="28"/>
          <w:lang w:val="ru-RU"/>
        </w:rPr>
        <w:t>: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         </w:t>
      </w:r>
      <w:r>
        <w:rPr>
          <w:sz w:val="28"/>
          <w:szCs w:val="28"/>
          <w:highlight w:val="white"/>
        </w:rPr>
        <w:t>а) при осуществлении межведомственного информационного взаимодействия посредством фе</w:t>
      </w:r>
      <w:r>
        <w:rPr>
          <w:sz w:val="28"/>
          <w:szCs w:val="28"/>
          <w:highlight w:val="white"/>
        </w:rPr>
        <w:t>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(расширенная)». Указанный информационный запрос направляется в Министерство внутренних</w:t>
      </w:r>
      <w:r>
        <w:rPr>
          <w:sz w:val="28"/>
          <w:szCs w:val="28"/>
          <w:highlight w:val="white"/>
        </w:rPr>
        <w:t xml:space="preserve"> дел Российской Федерации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         б) </w:t>
      </w:r>
      <w:r>
        <w:rPr>
          <w:sz w:val="28"/>
          <w:szCs w:val="28"/>
          <w:highlight w:val="white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</w:t>
      </w:r>
      <w:r>
        <w:rPr>
          <w:sz w:val="28"/>
          <w:szCs w:val="28"/>
          <w:highlight w:val="white"/>
        </w:rPr>
        <w:t>роверка действительности регистрации граждан Российской Федерации по месту жительства и месту пребывания». Указанный информационный запрос направляется в Министерство внутренних дел Российской Федерации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          в) </w:t>
      </w:r>
      <w:r>
        <w:rPr>
          <w:sz w:val="28"/>
          <w:szCs w:val="28"/>
          <w:highlight w:val="white"/>
        </w:rPr>
        <w:t>при осуществлении межведомственного инф</w:t>
      </w:r>
      <w:r>
        <w:rPr>
          <w:sz w:val="28"/>
          <w:szCs w:val="28"/>
          <w:highlight w:val="white"/>
        </w:rPr>
        <w:t>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из ФГИС ЕРН по запросу сведений о перемене имени». Указанный инф</w:t>
      </w:r>
      <w:r>
        <w:rPr>
          <w:sz w:val="28"/>
          <w:szCs w:val="28"/>
          <w:highlight w:val="white"/>
        </w:rPr>
        <w:t>ормационный запрос направляется в Федеральную налоговую службу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         г) </w:t>
      </w:r>
      <w:r>
        <w:rPr>
          <w:sz w:val="28"/>
          <w:szCs w:val="28"/>
          <w:highlight w:val="white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страхового номера индивид</w:t>
      </w:r>
      <w:r>
        <w:rPr>
          <w:sz w:val="28"/>
          <w:szCs w:val="28"/>
          <w:highlight w:val="white"/>
        </w:rPr>
        <w:t>уального лицевого счета (СНИЛС) застрахованного лица с учетом дополнительных сведений о месте рождения, документе, удостоверяющем личность». Указанный информационный запрос направляется в Фонд пенсионного и социального страхования Российской Федерации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   </w:t>
      </w:r>
      <w:r>
        <w:rPr>
          <w:sz w:val="28"/>
          <w:szCs w:val="28"/>
          <w:highlight w:val="white"/>
          <w:lang w:val="ru-RU"/>
        </w:rPr>
        <w:t xml:space="preserve">      д) </w:t>
      </w:r>
      <w:r>
        <w:rPr>
          <w:sz w:val="28"/>
          <w:szCs w:val="28"/>
          <w:highlight w:val="white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«О соответствии фамильно-именной</w:t>
      </w:r>
      <w:r>
        <w:rPr>
          <w:sz w:val="28"/>
          <w:szCs w:val="28"/>
          <w:highlight w:val="white"/>
        </w:rPr>
        <w:t xml:space="preserve"> группы, даты рождения, пола и СНИЛС». </w:t>
      </w:r>
      <w:r>
        <w:rPr>
          <w:sz w:val="28"/>
          <w:szCs w:val="28"/>
          <w:highlight w:val="white"/>
        </w:rPr>
        <w:lastRenderedPageBreak/>
        <w:t>Указанный информационный запрос направляется в Фонд пенсионного и социального страхования Российской Федерации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         е) </w:t>
      </w:r>
      <w:r>
        <w:rPr>
          <w:sz w:val="28"/>
          <w:szCs w:val="28"/>
          <w:highlight w:val="white"/>
        </w:rPr>
        <w:t>при осуществлении межведомственного информационного взаимодействия посредством федеральной го</w:t>
      </w:r>
      <w:r>
        <w:rPr>
          <w:sz w:val="28"/>
          <w:szCs w:val="28"/>
          <w:highlight w:val="white"/>
        </w:rPr>
        <w:t>сударственной информационной системы «Единая система межведомственного электронного взаимодействия» информационный запрос «Сведения о рождении ребенка». Указанный информационный запрос направляется в Федеральную налоговую службу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         ж) </w:t>
      </w:r>
      <w:r>
        <w:rPr>
          <w:sz w:val="28"/>
          <w:szCs w:val="28"/>
          <w:highlight w:val="white"/>
        </w:rPr>
        <w:t>при осуществле</w:t>
      </w:r>
      <w:r>
        <w:rPr>
          <w:sz w:val="28"/>
          <w:szCs w:val="28"/>
          <w:highlight w:val="white"/>
        </w:rPr>
        <w:t>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из ФГИС ЕРН по запросу сведений о заклю</w:t>
      </w:r>
      <w:r>
        <w:rPr>
          <w:sz w:val="28"/>
          <w:szCs w:val="28"/>
          <w:highlight w:val="white"/>
        </w:rPr>
        <w:t>чении брака». Указанный информационный запрос направляется в Федеральную налоговую службу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         з) </w:t>
      </w:r>
      <w:r>
        <w:rPr>
          <w:sz w:val="28"/>
          <w:szCs w:val="28"/>
          <w:highlight w:val="white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</w:t>
      </w:r>
      <w:r>
        <w:rPr>
          <w:sz w:val="28"/>
          <w:szCs w:val="28"/>
          <w:highlight w:val="white"/>
        </w:rPr>
        <w:t>мственного электронного взаимодействия» информационный запрос «Предоставление из ФГИС ЕРН по запросу сведений о расторжении брака». Указанный информационный запрос направляется в Федеральную налоговую службу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          и</w:t>
      </w:r>
      <w:r>
        <w:rPr>
          <w:sz w:val="28"/>
          <w:szCs w:val="28"/>
          <w:highlight w:val="white"/>
        </w:rPr>
        <w:t>) при осуществлении межведомственног</w:t>
      </w:r>
      <w:r>
        <w:rPr>
          <w:sz w:val="28"/>
          <w:szCs w:val="28"/>
          <w:highlight w:val="white"/>
        </w:rPr>
        <w:t>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«Прием обращений в ФГИС ЕГРН». Указанный информационный запрос направляется</w:t>
      </w:r>
      <w:r>
        <w:rPr>
          <w:sz w:val="28"/>
          <w:szCs w:val="28"/>
          <w:highlight w:val="white"/>
        </w:rPr>
        <w:t xml:space="preserve"> в «ППК «Роскадастр»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          к) </w:t>
      </w:r>
      <w:r>
        <w:rPr>
          <w:sz w:val="28"/>
          <w:szCs w:val="28"/>
          <w:highlight w:val="white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«Откры</w:t>
      </w:r>
      <w:r>
        <w:rPr>
          <w:sz w:val="28"/>
          <w:szCs w:val="28"/>
          <w:highlight w:val="white"/>
        </w:rPr>
        <w:t xml:space="preserve">тые сведения из ЕГРЮЛ по запросам органов </w:t>
      </w:r>
      <w:r>
        <w:rPr>
          <w:sz w:val="28"/>
          <w:szCs w:val="28"/>
          <w:highlight w:val="white"/>
          <w:lang w:val="ru-RU"/>
        </w:rPr>
        <w:t>государственной</w:t>
      </w:r>
      <w:r>
        <w:rPr>
          <w:sz w:val="28"/>
          <w:szCs w:val="28"/>
          <w:highlight w:val="white"/>
        </w:rPr>
        <w:t xml:space="preserve"> власти и организаций, зарегистрированных в СМЭВ». Указанный информационный запрос направляется в Федеральную налоговую службу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         л) </w:t>
      </w:r>
      <w:r>
        <w:rPr>
          <w:sz w:val="28"/>
          <w:szCs w:val="28"/>
          <w:highlight w:val="white"/>
        </w:rPr>
        <w:t>при осуществлении межведомственного информационного взаимод</w:t>
      </w:r>
      <w:r>
        <w:rPr>
          <w:sz w:val="28"/>
          <w:szCs w:val="28"/>
          <w:highlight w:val="white"/>
        </w:rPr>
        <w:t>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из ФГИС ЕРН по запросу сведений об установлении отцовства». Указанный информационный</w:t>
      </w:r>
      <w:r>
        <w:rPr>
          <w:sz w:val="28"/>
          <w:szCs w:val="28"/>
          <w:highlight w:val="white"/>
        </w:rPr>
        <w:t xml:space="preserve"> запрос направляется в Федеральную налоговую службу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           м) </w:t>
      </w:r>
      <w:r>
        <w:rPr>
          <w:sz w:val="28"/>
          <w:szCs w:val="28"/>
          <w:highlight w:val="white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</w:t>
      </w:r>
      <w:r>
        <w:rPr>
          <w:sz w:val="28"/>
          <w:szCs w:val="28"/>
          <w:highlight w:val="white"/>
        </w:rPr>
        <w:t>ия» информационный запрос «Сведения, содержащиеся в договорах социального (коммерческого) найма жилого помещения». Указанный информационный запрос направляется в Министерство строительства и жилищно-</w:t>
      </w:r>
      <w:r>
        <w:rPr>
          <w:sz w:val="28"/>
          <w:szCs w:val="28"/>
          <w:highlight w:val="white"/>
          <w:lang w:val="ru-RU"/>
        </w:rPr>
        <w:t xml:space="preserve">коммунального </w:t>
      </w:r>
      <w:r>
        <w:rPr>
          <w:sz w:val="28"/>
          <w:szCs w:val="28"/>
          <w:highlight w:val="white"/>
        </w:rPr>
        <w:t>хозяйства Российской Федерации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          н</w:t>
      </w:r>
      <w:r>
        <w:rPr>
          <w:sz w:val="28"/>
          <w:szCs w:val="28"/>
          <w:highlight w:val="white"/>
          <w:lang w:val="ru-RU"/>
        </w:rPr>
        <w:t xml:space="preserve">) </w:t>
      </w:r>
      <w:r>
        <w:rPr>
          <w:sz w:val="28"/>
          <w:szCs w:val="28"/>
          <w:highlight w:val="white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</w:t>
      </w:r>
      <w:r>
        <w:rPr>
          <w:sz w:val="28"/>
          <w:szCs w:val="28"/>
          <w:highlight w:val="white"/>
        </w:rPr>
        <w:lastRenderedPageBreak/>
        <w:t>система межведомственного электронного взаимодействия» информационный запрос «Выписка сведений об инвалиде». Указанн</w:t>
      </w:r>
      <w:r>
        <w:rPr>
          <w:sz w:val="28"/>
          <w:szCs w:val="28"/>
          <w:highlight w:val="white"/>
        </w:rPr>
        <w:t>ый информационный запрос направляется в Фонд пенсионного и социального страхования Российской Федерации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о)</w:t>
      </w:r>
      <w:r>
        <w:rPr>
          <w:sz w:val="28"/>
          <w:szCs w:val="28"/>
          <w:highlight w:val="white"/>
        </w:rPr>
        <w:t xml:space="preserve"> при осуществлении межведомственного информационного взаимодействия посредством федеральной государственной информационной системы «Единая с</w:t>
      </w:r>
      <w:r>
        <w:rPr>
          <w:sz w:val="28"/>
          <w:szCs w:val="28"/>
          <w:highlight w:val="white"/>
        </w:rPr>
        <w:t>истема межведомственного электронного взаимодействия» информационный запрос «</w:t>
      </w:r>
      <w:r>
        <w:rPr>
          <w:sz w:val="28"/>
          <w:szCs w:val="28"/>
          <w:highlight w:val="white"/>
          <w:lang w:val="ru-RU"/>
        </w:rPr>
        <w:t>Сведения</w:t>
      </w:r>
      <w:r>
        <w:rPr>
          <w:sz w:val="28"/>
          <w:szCs w:val="28"/>
          <w:highlight w:val="white"/>
        </w:rPr>
        <w:t xml:space="preserve"> о размере пенсии». Указанный информационный запрос направляется в Фонд пенсионного и социального страхования Российской Федерации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          п) </w:t>
      </w:r>
      <w:r>
        <w:rPr>
          <w:sz w:val="28"/>
          <w:szCs w:val="28"/>
          <w:highlight w:val="white"/>
        </w:rPr>
        <w:t>при осуществлении межведом</w:t>
      </w:r>
      <w:r>
        <w:rPr>
          <w:sz w:val="28"/>
          <w:szCs w:val="28"/>
          <w:highlight w:val="white"/>
        </w:rPr>
        <w:t xml:space="preserve">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«Информирование из ЕГИССО о лицах, сведения о которых содержатся в </w:t>
      </w:r>
      <w:r>
        <w:rPr>
          <w:sz w:val="28"/>
          <w:szCs w:val="28"/>
          <w:highlight w:val="white"/>
        </w:rPr>
        <w:t>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          р)</w:t>
      </w:r>
      <w:r>
        <w:rPr>
          <w:sz w:val="28"/>
          <w:szCs w:val="28"/>
          <w:highlight w:val="white"/>
          <w:lang w:val="ru-RU"/>
        </w:rPr>
        <w:t xml:space="preserve"> </w:t>
      </w:r>
      <w:r>
        <w:rPr>
          <w:sz w:val="28"/>
          <w:szCs w:val="28"/>
          <w:highlight w:val="white"/>
        </w:rPr>
        <w:t>при осуществлении межведомственного информационного взаимодействия</w:t>
      </w:r>
      <w:r>
        <w:rPr>
          <w:sz w:val="28"/>
          <w:szCs w:val="28"/>
        </w:rPr>
        <w:t xml:space="preserve">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заключенном договоре с</w:t>
      </w:r>
      <w:r>
        <w:rPr>
          <w:sz w:val="28"/>
          <w:szCs w:val="28"/>
        </w:rPr>
        <w:t>оциального найма, наличие ордера, решения о предоставлении жилого помещения, заключении договора безвозмездного пользования жилым помещением». Указанный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ru-RU"/>
        </w:rPr>
        <w:t xml:space="preserve"> «Органы местного самоуправления»;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           с) </w:t>
      </w:r>
      <w:r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из БТИ о наличии зарегист</w:t>
      </w:r>
      <w:r>
        <w:rPr>
          <w:sz w:val="28"/>
          <w:szCs w:val="28"/>
        </w:rPr>
        <w:t>рированных прав отдельного лица на жилые помещения по состоянию до 1998 года». Указанный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ru-RU"/>
        </w:rPr>
        <w:t xml:space="preserve"> БТИ Нижегородской области;</w:t>
      </w:r>
    </w:p>
    <w:p w:rsidR="00906E8E" w:rsidRDefault="00761B9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т)</w:t>
      </w:r>
      <w:r>
        <w:rPr>
          <w:sz w:val="28"/>
          <w:szCs w:val="28"/>
          <w:highlight w:val="white"/>
        </w:rPr>
        <w:t xml:space="preserve"> при осуществлении межведомственного информационного взаимодействия</w:t>
      </w:r>
      <w:r>
        <w:rPr>
          <w:sz w:val="28"/>
          <w:szCs w:val="28"/>
        </w:rPr>
        <w:t xml:space="preserve"> без использования федера</w:t>
      </w:r>
      <w:r>
        <w:rPr>
          <w:sz w:val="28"/>
          <w:szCs w:val="28"/>
        </w:rPr>
        <w:t xml:space="preserve">льной государственной информационной системы «Единая система межведомственного электронного взаимодействия» информационный запрос «Сведения о </w:t>
      </w:r>
      <w:r>
        <w:rPr>
          <w:sz w:val="28"/>
          <w:szCs w:val="28"/>
          <w:lang w:val="ru-RU"/>
        </w:rPr>
        <w:t>признании гражданина малоимущим</w:t>
      </w:r>
      <w:r>
        <w:rPr>
          <w:sz w:val="28"/>
          <w:szCs w:val="28"/>
        </w:rPr>
        <w:t>». Указанный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ru-RU"/>
        </w:rPr>
        <w:t xml:space="preserve"> «Органы местного самоуправления».</w:t>
      </w:r>
    </w:p>
    <w:p w:rsidR="00906E8E" w:rsidRDefault="00906E8E">
      <w:pPr>
        <w:jc w:val="both"/>
        <w:rPr>
          <w:sz w:val="28"/>
          <w:szCs w:val="28"/>
          <w:lang w:val="ru-RU"/>
        </w:rPr>
      </w:pPr>
    </w:p>
    <w:p w:rsidR="00906E8E" w:rsidRDefault="00761B92">
      <w:pPr>
        <w:pStyle w:val="af7"/>
        <w:tabs>
          <w:tab w:val="left" w:pos="1021"/>
        </w:tabs>
        <w:ind w:left="0"/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Оценка сведений о заявителе и (или) объектах, принадлежащих заявителю, и (или) иных объектах</w:t>
      </w:r>
    </w:p>
    <w:p w:rsidR="00906E8E" w:rsidRDefault="00906E8E">
      <w:pPr>
        <w:jc w:val="both"/>
        <w:rPr>
          <w:sz w:val="28"/>
          <w:szCs w:val="28"/>
        </w:rPr>
      </w:pPr>
    </w:p>
    <w:p w:rsidR="00906E8E" w:rsidRDefault="00761B92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заявления </w:t>
      </w:r>
      <w:r>
        <w:rPr>
          <w:sz w:val="28"/>
          <w:szCs w:val="28"/>
          <w:lang w:val="ru-RU"/>
        </w:rPr>
        <w:t>Орган</w:t>
      </w:r>
      <w:r>
        <w:rPr>
          <w:sz w:val="28"/>
          <w:szCs w:val="28"/>
        </w:rPr>
        <w:t xml:space="preserve"> местного самоуправления формирует из представленных документов и иных материалов личное дело </w:t>
      </w:r>
      <w:r>
        <w:rPr>
          <w:sz w:val="28"/>
          <w:szCs w:val="28"/>
          <w:lang w:val="ru-RU"/>
        </w:rPr>
        <w:t xml:space="preserve">и </w:t>
      </w:r>
      <w:r>
        <w:rPr>
          <w:sz w:val="28"/>
          <w:szCs w:val="28"/>
        </w:rPr>
        <w:t>организует оценку сведений заявителя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ru-RU"/>
        </w:rPr>
        <w:t xml:space="preserve">Наименование процедуры оценки – проверка сведений о заявителе, доходах и имуществе для признании граждан малоимущими в целях постановки на учет в качестве нуждающихся в жилых помещениях либо проверки </w:t>
      </w:r>
      <w:r>
        <w:rPr>
          <w:sz w:val="28"/>
          <w:szCs w:val="28"/>
          <w:lang w:val="ru-RU"/>
        </w:rPr>
        <w:lastRenderedPageBreak/>
        <w:t>оснований состоять на учете в качестве нуждающихся в п</w:t>
      </w:r>
      <w:r>
        <w:rPr>
          <w:sz w:val="28"/>
          <w:szCs w:val="28"/>
          <w:lang w:val="ru-RU"/>
        </w:rPr>
        <w:t>редоставлении жилого помещения.</w:t>
      </w:r>
    </w:p>
    <w:p w:rsidR="00906E8E" w:rsidRDefault="00761B92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Объекты процедуры оценки:</w:t>
      </w:r>
    </w:p>
    <w:p w:rsidR="00906E8E" w:rsidRDefault="00761B92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а) </w:t>
      </w:r>
      <w:r>
        <w:rPr>
          <w:sz w:val="28"/>
          <w:szCs w:val="28"/>
        </w:rPr>
        <w:t>сообщенная заявителем информация о себе и составе своей семьи</w:t>
      </w:r>
      <w:r>
        <w:rPr>
          <w:sz w:val="24"/>
        </w:rPr>
        <w:t>;</w:t>
      </w:r>
    </w:p>
    <w:p w:rsidR="00906E8E" w:rsidRDefault="00761B92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б) </w:t>
      </w:r>
      <w:r>
        <w:rPr>
          <w:sz w:val="28"/>
          <w:szCs w:val="28"/>
        </w:rPr>
        <w:t>информация о месте жительства заявителя и членов его семьи или одиноко проживающего заявителя</w:t>
      </w:r>
      <w:r>
        <w:rPr>
          <w:sz w:val="24"/>
        </w:rPr>
        <w:t>;</w:t>
      </w:r>
    </w:p>
    <w:p w:rsidR="00906E8E" w:rsidRDefault="00761B92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в) </w:t>
      </w:r>
      <w:r>
        <w:rPr>
          <w:sz w:val="28"/>
          <w:szCs w:val="28"/>
        </w:rPr>
        <w:t>свед</w:t>
      </w:r>
      <w:r>
        <w:rPr>
          <w:sz w:val="28"/>
          <w:szCs w:val="28"/>
        </w:rPr>
        <w:t>ения о доходах</w:t>
      </w:r>
      <w:r>
        <w:rPr>
          <w:sz w:val="24"/>
        </w:rPr>
        <w:t>;</w:t>
      </w:r>
    </w:p>
    <w:p w:rsidR="00906E8E" w:rsidRDefault="00761B92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г) </w:t>
      </w:r>
      <w:r>
        <w:rPr>
          <w:sz w:val="28"/>
          <w:szCs w:val="28"/>
        </w:rPr>
        <w:t>сведения об имуществе, принадлежащем на праве собственности заявителю или членам его семьи и подлежащем налогообложению</w:t>
      </w:r>
      <w:r>
        <w:rPr>
          <w:sz w:val="28"/>
          <w:szCs w:val="28"/>
          <w:lang w:val="ru-RU"/>
        </w:rPr>
        <w:t>.</w:t>
      </w:r>
    </w:p>
    <w:p w:rsidR="00906E8E" w:rsidRDefault="00761B9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Орган местного самоуправления вправе инициировать проверку отдельных сведений в случаях, если имеется инфор</w:t>
      </w:r>
      <w:r>
        <w:rPr>
          <w:sz w:val="28"/>
          <w:szCs w:val="28"/>
        </w:rPr>
        <w:t>мация о том, что представленные сведения недостоверны или неполны</w:t>
      </w:r>
      <w:r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</w:rPr>
        <w:t>Документы проверки рассматриваются органом местного самоуправления как конфиденциальная информация</w:t>
      </w:r>
      <w:r>
        <w:rPr>
          <w:sz w:val="28"/>
          <w:szCs w:val="28"/>
          <w:lang w:val="ru-RU"/>
        </w:rPr>
        <w:t>.</w:t>
      </w:r>
    </w:p>
    <w:p w:rsidR="00906E8E" w:rsidRDefault="00761B92">
      <w:pPr>
        <w:pStyle w:val="af7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Проверка проводится должностными лицами Органами местного самоуправления.</w:t>
      </w:r>
    </w:p>
    <w:p w:rsidR="00906E8E" w:rsidRDefault="00761B92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По результатам </w:t>
      </w:r>
      <w:r>
        <w:rPr>
          <w:sz w:val="28"/>
          <w:szCs w:val="28"/>
          <w:lang w:val="ru-RU"/>
        </w:rPr>
        <w:t>оценки представленных заявителем и (или) полученных по каналам межведомственного взаимодействия сведений, документов, информации составляется акт проверки сведений граждан, признаваемых малоимущими в целях принятия на учет в качестве нуждающихся в жилых по</w:t>
      </w:r>
      <w:r>
        <w:rPr>
          <w:sz w:val="28"/>
          <w:szCs w:val="28"/>
          <w:lang w:val="ru-RU"/>
        </w:rPr>
        <w:t>мещениях муниципального жилищного фонда, предоставляемых по договорам социального найма, по форме, установленной постановлением Правительства Нижегородской области № 270</w:t>
      </w:r>
      <w:r>
        <w:rPr>
          <w:color w:val="333333"/>
          <w:sz w:val="30"/>
          <w:szCs w:val="30"/>
          <w:shd w:val="clear" w:color="auto" w:fill="FFFFFF"/>
          <w:lang w:val="ru-RU"/>
        </w:rPr>
        <w:t>.</w:t>
      </w:r>
    </w:p>
    <w:p w:rsidR="00906E8E" w:rsidRDefault="00761B92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Оценка заявителя и представленных им документов (сведений, информации) осуществляется</w:t>
      </w:r>
      <w:r>
        <w:rPr>
          <w:sz w:val="28"/>
          <w:szCs w:val="28"/>
          <w:lang w:val="ru-RU"/>
        </w:rPr>
        <w:t xml:space="preserve"> в течение 20 рабочих дней с момента регистрации заявления </w:t>
      </w:r>
      <w:r>
        <w:rPr>
          <w:sz w:val="28"/>
          <w:szCs w:val="28"/>
        </w:rPr>
        <w:t xml:space="preserve">о </w:t>
      </w:r>
      <w:r>
        <w:rPr>
          <w:sz w:val="28"/>
          <w:szCs w:val="28"/>
          <w:lang w:val="ru-RU"/>
        </w:rPr>
        <w:t>принятии на учет в качестве нуждающихся в жилом помещении, предоставляемом по договору социального найма,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lang w:val="ru-RU"/>
        </w:rPr>
        <w:t xml:space="preserve">заявления </w:t>
      </w:r>
      <w:r>
        <w:rPr>
          <w:sz w:val="28"/>
          <w:szCs w:val="28"/>
        </w:rPr>
        <w:t>о перерегистрации граждан</w:t>
      </w:r>
      <w:r>
        <w:rPr>
          <w:sz w:val="28"/>
          <w:szCs w:val="28"/>
          <w:lang w:val="ru-RU"/>
        </w:rPr>
        <w:t>, состоящих на учете в качестве нуждающихся в жилых по</w:t>
      </w:r>
      <w:r>
        <w:rPr>
          <w:sz w:val="28"/>
          <w:szCs w:val="28"/>
          <w:lang w:val="ru-RU"/>
        </w:rPr>
        <w:t xml:space="preserve">мещениях. </w:t>
      </w:r>
    </w:p>
    <w:p w:rsidR="00906E8E" w:rsidRDefault="00906E8E">
      <w:pPr>
        <w:jc w:val="both"/>
        <w:rPr>
          <w:sz w:val="28"/>
          <w:szCs w:val="28"/>
          <w:lang w:val="ru-RU"/>
        </w:rPr>
      </w:pPr>
    </w:p>
    <w:p w:rsidR="00906E8E" w:rsidRDefault="00761B92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highlight w:val="white"/>
        </w:rPr>
        <w:t>Принятие решения о предоставлении (об отказе в предоставлении) Услуги</w:t>
      </w:r>
    </w:p>
    <w:p w:rsidR="00906E8E" w:rsidRDefault="00906E8E">
      <w:pPr>
        <w:jc w:val="both"/>
        <w:rPr>
          <w:sz w:val="28"/>
          <w:szCs w:val="28"/>
        </w:rPr>
      </w:pPr>
    </w:p>
    <w:p w:rsidR="00906E8E" w:rsidRDefault="00761B92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Исчерпывающий перечень оснований для отказа в предоставлении Услуги приведен в приложении настоящему Административному регламенту</w:t>
      </w:r>
      <w:r>
        <w:rPr>
          <w:sz w:val="28"/>
          <w:szCs w:val="28"/>
          <w:lang w:val="ru-RU"/>
        </w:rPr>
        <w:t>.</w:t>
      </w:r>
    </w:p>
    <w:p w:rsidR="00906E8E" w:rsidRDefault="00761B92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Принятие решения о предоставлении (об отка</w:t>
      </w:r>
      <w:r>
        <w:rPr>
          <w:sz w:val="28"/>
          <w:szCs w:val="28"/>
          <w:highlight w:val="white"/>
        </w:rPr>
        <w:t xml:space="preserve">зе в предоставлении) Услуги при </w:t>
      </w:r>
      <w:r>
        <w:rPr>
          <w:sz w:val="28"/>
          <w:szCs w:val="28"/>
          <w:highlight w:val="white"/>
          <w:lang w:val="ru-RU"/>
        </w:rPr>
        <w:t>обращении за</w:t>
      </w:r>
      <w:r>
        <w:rPr>
          <w:sz w:val="28"/>
          <w:szCs w:val="28"/>
          <w:lang w:val="ru-RU"/>
        </w:rPr>
        <w:t xml:space="preserve"> принятием на учет в качестве нуждающегося в жилом помещении, предоставляемом по договору социального найма,</w:t>
      </w:r>
      <w:r>
        <w:rPr>
          <w:sz w:val="28"/>
          <w:szCs w:val="28"/>
          <w:highlight w:val="white"/>
          <w:lang w:val="ru-RU"/>
        </w:rPr>
        <w:t xml:space="preserve"> </w:t>
      </w:r>
      <w:r>
        <w:rPr>
          <w:sz w:val="28"/>
          <w:szCs w:val="28"/>
          <w:highlight w:val="white"/>
        </w:rPr>
        <w:t xml:space="preserve">осуществляется в срок, не превышающий 30 рабочих дней </w:t>
      </w:r>
      <w:r>
        <w:rPr>
          <w:sz w:val="28"/>
          <w:szCs w:val="28"/>
          <w:shd w:val="clear" w:color="auto" w:fill="FFFFFF"/>
        </w:rPr>
        <w:t xml:space="preserve">со дня представления документов, обязанность по представлению которых возложена на заявителя, в </w:t>
      </w:r>
      <w:r>
        <w:rPr>
          <w:sz w:val="28"/>
          <w:szCs w:val="28"/>
          <w:highlight w:val="white"/>
        </w:rPr>
        <w:t>Орган местного самоуправления</w:t>
      </w:r>
      <w:r>
        <w:rPr>
          <w:sz w:val="28"/>
          <w:szCs w:val="28"/>
          <w:lang w:val="ru-RU"/>
        </w:rPr>
        <w:t>.</w:t>
      </w:r>
    </w:p>
    <w:p w:rsidR="00906E8E" w:rsidRDefault="00761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val="ru-RU"/>
        </w:rPr>
        <w:t xml:space="preserve">Заявителю направляется </w:t>
      </w:r>
      <w:r>
        <w:rPr>
          <w:sz w:val="28"/>
          <w:szCs w:val="28"/>
          <w:shd w:val="clear" w:color="auto" w:fill="FFFFFF"/>
        </w:rPr>
        <w:t>документ, подтверждающий принятие такого решения.</w:t>
      </w:r>
    </w:p>
    <w:p w:rsidR="00906E8E" w:rsidRDefault="00761B92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Принятие решения о предоставлении (об отказе в предостав</w:t>
      </w:r>
      <w:r>
        <w:rPr>
          <w:sz w:val="28"/>
          <w:szCs w:val="28"/>
          <w:highlight w:val="white"/>
        </w:rPr>
        <w:t xml:space="preserve">лении) Услуги при </w:t>
      </w:r>
      <w:r>
        <w:rPr>
          <w:sz w:val="28"/>
          <w:szCs w:val="28"/>
          <w:highlight w:val="white"/>
          <w:lang w:val="ru-RU"/>
        </w:rPr>
        <w:t>обращении за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перерегистрацией граждан, состоящих на учете в качестве нуждающихся в жилых помещениях, </w:t>
      </w:r>
      <w:r>
        <w:rPr>
          <w:sz w:val="28"/>
          <w:szCs w:val="28"/>
          <w:highlight w:val="white"/>
        </w:rPr>
        <w:t>осуществляется в срок, не превышающий 30 рабочих дней со дня получения Органом местного самоуправления всех сведений, необходимых для при</w:t>
      </w:r>
      <w:r>
        <w:rPr>
          <w:sz w:val="28"/>
          <w:szCs w:val="28"/>
          <w:highlight w:val="white"/>
        </w:rPr>
        <w:t>нятия решения</w:t>
      </w:r>
      <w:r>
        <w:rPr>
          <w:sz w:val="28"/>
          <w:szCs w:val="28"/>
        </w:rPr>
        <w:t>.</w:t>
      </w:r>
    </w:p>
    <w:p w:rsidR="00906E8E" w:rsidRDefault="00761B92">
      <w:pPr>
        <w:pStyle w:val="af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val="ru-RU"/>
        </w:rPr>
        <w:lastRenderedPageBreak/>
        <w:t xml:space="preserve">Заявителю направляется </w:t>
      </w:r>
      <w:r>
        <w:rPr>
          <w:sz w:val="28"/>
          <w:szCs w:val="28"/>
          <w:shd w:val="clear" w:color="auto" w:fill="FFFFFF"/>
        </w:rPr>
        <w:t>документ, подтверждающий принятие такого решения.</w:t>
      </w:r>
    </w:p>
    <w:p w:rsidR="00906E8E" w:rsidRDefault="00906E8E">
      <w:pPr>
        <w:ind w:left="709"/>
        <w:jc w:val="both"/>
        <w:rPr>
          <w:sz w:val="28"/>
          <w:szCs w:val="28"/>
        </w:rPr>
      </w:pPr>
    </w:p>
    <w:p w:rsidR="00906E8E" w:rsidRDefault="00761B92">
      <w:pPr>
        <w:pStyle w:val="af7"/>
        <w:ind w:left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highlight w:val="white"/>
          <w:lang w:val="en-US"/>
        </w:rPr>
        <w:t>Предоставление результата Услуги</w:t>
      </w:r>
    </w:p>
    <w:p w:rsidR="00906E8E" w:rsidRDefault="00906E8E">
      <w:pPr>
        <w:pStyle w:val="af7"/>
        <w:ind w:left="0"/>
        <w:jc w:val="center"/>
        <w:rPr>
          <w:b/>
          <w:sz w:val="28"/>
          <w:szCs w:val="28"/>
          <w:lang w:val="en-US"/>
        </w:rPr>
      </w:pPr>
    </w:p>
    <w:p w:rsidR="00906E8E" w:rsidRDefault="00761B92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  <w:lang w:val="ru-RU"/>
        </w:rPr>
        <w:t>Направление результата Услуги осуществляется в срок, не превышающий 1 рабочего дня со дня принятия решения о предоставлении Услуги.          В случае подачи документов через МФЦ, направление результата осуществляется в срок</w:t>
      </w:r>
      <w:r>
        <w:rPr>
          <w:sz w:val="28"/>
          <w:szCs w:val="28"/>
          <w:lang w:val="ru-RU"/>
        </w:rPr>
        <w:t>, не превышающий 2 рабочих дня со</w:t>
      </w:r>
      <w:r>
        <w:rPr>
          <w:sz w:val="28"/>
          <w:szCs w:val="28"/>
          <w:lang w:val="ru-RU"/>
        </w:rPr>
        <w:t xml:space="preserve"> дня принятия решения о предоставлении Услуги Органом местного самоуправления.</w:t>
      </w:r>
    </w:p>
    <w:p w:rsidR="00906E8E" w:rsidRDefault="00761B92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Результат предоставления Услуги</w:t>
      </w:r>
      <w:r>
        <w:rPr>
          <w:sz w:val="28"/>
          <w:szCs w:val="28"/>
          <w:highlight w:val="white"/>
          <w:lang w:val="ru-RU"/>
        </w:rPr>
        <w:t xml:space="preserve"> не </w:t>
      </w:r>
      <w:r>
        <w:rPr>
          <w:sz w:val="28"/>
          <w:szCs w:val="28"/>
          <w:highlight w:val="white"/>
        </w:rPr>
        <w:t>может быть предоставлен по выбору заявителя независимо от его места жительства или места пребывания для физических лиц</w:t>
      </w:r>
      <w:r>
        <w:rPr>
          <w:sz w:val="28"/>
          <w:szCs w:val="28"/>
          <w:lang w:val="ru-RU"/>
        </w:rPr>
        <w:t>.</w:t>
      </w:r>
    </w:p>
    <w:p w:rsidR="00906E8E" w:rsidRDefault="00761B92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принятые на </w:t>
      </w:r>
      <w:r>
        <w:rPr>
          <w:sz w:val="28"/>
          <w:szCs w:val="28"/>
        </w:rPr>
        <w:t xml:space="preserve">учет, включаются в Книгу учета, которая ведется </w:t>
      </w:r>
      <w:r>
        <w:rPr>
          <w:sz w:val="28"/>
          <w:szCs w:val="28"/>
          <w:lang w:val="ru-RU"/>
        </w:rPr>
        <w:t xml:space="preserve">Органами местного самоуправления. </w:t>
      </w:r>
      <w:r>
        <w:rPr>
          <w:sz w:val="28"/>
          <w:szCs w:val="28"/>
        </w:rPr>
        <w:t>На каждого гражданина, принятого на учет, заводится учетное дело, в котором содержатся все представленные им или полученные по межведомственным запросам необходимые документы</w:t>
      </w:r>
      <w:r>
        <w:rPr>
          <w:sz w:val="28"/>
          <w:szCs w:val="28"/>
        </w:rPr>
        <w:t>. Учетному делу присваивается номер, соответствующий номеру записи в Книге учета</w:t>
      </w:r>
      <w:r>
        <w:rPr>
          <w:sz w:val="28"/>
          <w:szCs w:val="28"/>
          <w:lang w:val="ru-RU"/>
        </w:rPr>
        <w:t>.</w:t>
      </w:r>
    </w:p>
    <w:p w:rsidR="00906E8E" w:rsidRDefault="00906E8E">
      <w:pPr>
        <w:ind w:left="709"/>
        <w:jc w:val="both"/>
        <w:rPr>
          <w:sz w:val="28"/>
          <w:szCs w:val="28"/>
        </w:rPr>
      </w:pPr>
    </w:p>
    <w:p w:rsidR="00906E8E" w:rsidRDefault="00761B92">
      <w:pPr>
        <w:keepNext/>
        <w:keepLines/>
        <w:spacing w:before="32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IV. Способы информирования заявителя об изменении статуса рассмотрения запроса о предоставлении Услуги</w:t>
      </w:r>
    </w:p>
    <w:p w:rsidR="00906E8E" w:rsidRDefault="00906E8E">
      <w:pPr>
        <w:rPr>
          <w:sz w:val="28"/>
          <w:szCs w:val="28"/>
        </w:rPr>
      </w:pPr>
    </w:p>
    <w:p w:rsidR="00906E8E" w:rsidRDefault="00761B92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>Перечень способов информирования заявителя об изменении статуса рассм</w:t>
      </w:r>
      <w:r>
        <w:rPr>
          <w:sz w:val="28"/>
          <w:szCs w:val="28"/>
        </w:rPr>
        <w:t xml:space="preserve">отрения заявления о предоставлении Услуги </w:t>
      </w:r>
    </w:p>
    <w:p w:rsidR="00906E8E" w:rsidRDefault="00761B92">
      <w:pPr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- посредством Единого портала</w:t>
      </w:r>
      <w:r>
        <w:rPr>
          <w:sz w:val="28"/>
          <w:szCs w:val="28"/>
          <w:lang w:val="ru-RU"/>
        </w:rPr>
        <w:t>;</w:t>
      </w:r>
    </w:p>
    <w:p w:rsidR="00906E8E" w:rsidRDefault="00761B92">
      <w:pPr>
        <w:ind w:left="709"/>
        <w:jc w:val="both"/>
        <w:rPr>
          <w:lang w:val="ru-RU"/>
        </w:rPr>
      </w:pPr>
      <w:r>
        <w:rPr>
          <w:sz w:val="28"/>
          <w:szCs w:val="28"/>
          <w:lang w:val="ru-RU"/>
        </w:rPr>
        <w:t>- посредством Регионального портала (при наличии технической возможности).</w:t>
      </w:r>
    </w:p>
    <w:p w:rsidR="00906E8E" w:rsidRDefault="00761B92">
      <w:pPr>
        <w:rPr>
          <w:sz w:val="28"/>
          <w:szCs w:val="28"/>
        </w:rPr>
      </w:pPr>
      <w:r>
        <w:br w:type="page" w:clear="all"/>
      </w:r>
    </w:p>
    <w:p w:rsidR="00906E8E" w:rsidRDefault="00761B92">
      <w:pPr>
        <w:pageBreakBefore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623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:rsidR="00906E8E" w:rsidRDefault="00761B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623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 административному регламенту </w:t>
      </w:r>
      <w:r>
        <w:rPr>
          <w:sz w:val="28"/>
          <w:szCs w:val="28"/>
        </w:rPr>
        <w:t>администрации</w:t>
      </w:r>
    </w:p>
    <w:p w:rsidR="00906E8E" w:rsidRDefault="00761B92">
      <w:pPr>
        <w:widowControl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город Арзамас</w:t>
      </w:r>
    </w:p>
    <w:p w:rsidR="00906E8E" w:rsidRDefault="00761B92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</w:t>
      </w:r>
      <w:r>
        <w:rPr>
          <w:sz w:val="28"/>
          <w:szCs w:val="28"/>
        </w:rPr>
        <w:t>Нижегородской области</w:t>
      </w:r>
    </w:p>
    <w:p w:rsidR="00906E8E" w:rsidRDefault="00761B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6237"/>
        <w:jc w:val="center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предоставлению муниципальной услуги «</w:t>
      </w:r>
      <w:r>
        <w:rPr>
          <w:sz w:val="28"/>
          <w:szCs w:val="28"/>
          <w:lang w:val="ru-RU"/>
        </w:rPr>
        <w:t>Принятие на учет граждан в качестве нуждающихся в жилых помещениях</w:t>
      </w:r>
      <w:r>
        <w:rPr>
          <w:color w:val="000000"/>
          <w:sz w:val="28"/>
          <w:szCs w:val="28"/>
        </w:rPr>
        <w:t>»</w:t>
      </w:r>
    </w:p>
    <w:p w:rsidR="00906E8E" w:rsidRDefault="00906E8E">
      <w:pPr>
        <w:jc w:val="both"/>
        <w:rPr>
          <w:b/>
          <w:sz w:val="28"/>
          <w:szCs w:val="28"/>
        </w:rPr>
      </w:pPr>
    </w:p>
    <w:p w:rsidR="00906E8E" w:rsidRDefault="00761B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условных обозначений и сокращ</w:t>
      </w:r>
      <w:r>
        <w:rPr>
          <w:b/>
          <w:sz w:val="28"/>
          <w:szCs w:val="28"/>
        </w:rPr>
        <w:t>ений, идентификаторы</w:t>
      </w:r>
    </w:p>
    <w:p w:rsidR="00906E8E" w:rsidRDefault="00761B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категорий (признаков) заявителей, исчерпывающий перечень документов,</w:t>
      </w:r>
    </w:p>
    <w:p w:rsidR="00906E8E" w:rsidRDefault="00761B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необходимых для предоставления Услуги, исчерпывающий перечень</w:t>
      </w:r>
    </w:p>
    <w:p w:rsidR="00906E8E" w:rsidRDefault="00761B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оснований для отказа в приеме заявления о предоставлении Услуги,</w:t>
      </w:r>
    </w:p>
    <w:p w:rsidR="00906E8E" w:rsidRDefault="00761B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оснований для приостановления предостав</w:t>
      </w:r>
      <w:r>
        <w:rPr>
          <w:b/>
          <w:sz w:val="28"/>
          <w:szCs w:val="28"/>
        </w:rPr>
        <w:t>ления Услуги или отказа в</w:t>
      </w:r>
    </w:p>
    <w:p w:rsidR="00906E8E" w:rsidRDefault="00761B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предоставлении Услуги, формы заявлений о предоставлении Услуги и</w:t>
      </w:r>
    </w:p>
    <w:p w:rsidR="00906E8E" w:rsidRDefault="00761B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документов, необходимых для предоставления Услуги</w:t>
      </w:r>
    </w:p>
    <w:p w:rsidR="00906E8E" w:rsidRDefault="00906E8E">
      <w:pPr>
        <w:jc w:val="center"/>
        <w:rPr>
          <w:sz w:val="28"/>
          <w:szCs w:val="28"/>
        </w:rPr>
      </w:pPr>
    </w:p>
    <w:p w:rsidR="00906E8E" w:rsidRDefault="00761B92">
      <w:pPr>
        <w:jc w:val="center"/>
        <w:rPr>
          <w:sz w:val="28"/>
          <w:szCs w:val="28"/>
        </w:rPr>
      </w:pPr>
      <w:r>
        <w:rPr>
          <w:sz w:val="28"/>
          <w:szCs w:val="28"/>
        </w:rPr>
        <w:t>I. Перечень условных обозначений и сокращений</w:t>
      </w:r>
    </w:p>
    <w:p w:rsidR="00906E8E" w:rsidRDefault="00906E8E">
      <w:pPr>
        <w:jc w:val="center"/>
        <w:rPr>
          <w:sz w:val="28"/>
          <w:szCs w:val="28"/>
        </w:rPr>
      </w:pPr>
    </w:p>
    <w:p w:rsidR="00906E8E" w:rsidRDefault="00761B9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Административный регламент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highlight w:val="white"/>
        </w:rPr>
        <w:t xml:space="preserve"> Административный регламент </w:t>
      </w:r>
      <w:r>
        <w:rPr>
          <w:color w:val="000000"/>
          <w:sz w:val="28"/>
          <w:szCs w:val="28"/>
          <w:highlight w:val="white"/>
          <w:lang w:val="ru-RU"/>
        </w:rPr>
        <w:t xml:space="preserve">администрации городского округа город Арзамас Нижегородской области по </w:t>
      </w:r>
      <w:r>
        <w:rPr>
          <w:color w:val="000000"/>
          <w:sz w:val="28"/>
          <w:szCs w:val="28"/>
          <w:highlight w:val="white"/>
        </w:rPr>
        <w:t>предоставлен</w:t>
      </w:r>
      <w:r>
        <w:rPr>
          <w:color w:val="000000"/>
          <w:sz w:val="28"/>
          <w:szCs w:val="28"/>
          <w:highlight w:val="white"/>
          <w:lang w:val="ru-RU"/>
        </w:rPr>
        <w:t>и</w:t>
      </w:r>
      <w:r>
        <w:rPr>
          <w:color w:val="000000"/>
          <w:sz w:val="28"/>
          <w:szCs w:val="28"/>
          <w:highlight w:val="white"/>
        </w:rPr>
        <w:t>ю муниципальной услуги «</w:t>
      </w:r>
      <w:r>
        <w:rPr>
          <w:sz w:val="28"/>
          <w:szCs w:val="28"/>
          <w:lang w:val="ru-RU"/>
        </w:rPr>
        <w:t>Принятие на учет граждан в качестве нуждающихся в жилых помещениях</w:t>
      </w:r>
      <w:r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  <w:highlight w:val="white"/>
        </w:rPr>
        <w:t>.</w:t>
      </w:r>
    </w:p>
    <w:p w:rsidR="00906E8E" w:rsidRDefault="00761B9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Услуга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highlight w:val="white"/>
        </w:rPr>
        <w:t xml:space="preserve"> муниципальная услуга «</w:t>
      </w:r>
      <w:r>
        <w:rPr>
          <w:sz w:val="28"/>
          <w:szCs w:val="28"/>
          <w:lang w:val="ru-RU"/>
        </w:rPr>
        <w:t xml:space="preserve">Принятие на учет граждан в качестве нуждающихся </w:t>
      </w:r>
      <w:r>
        <w:rPr>
          <w:sz w:val="28"/>
          <w:szCs w:val="28"/>
          <w:lang w:val="ru-RU"/>
        </w:rPr>
        <w:t>в жилых помещениях</w:t>
      </w:r>
      <w:r>
        <w:rPr>
          <w:color w:val="000000"/>
          <w:sz w:val="28"/>
          <w:szCs w:val="28"/>
          <w:highlight w:val="white"/>
        </w:rPr>
        <w:t>».</w:t>
      </w:r>
    </w:p>
    <w:p w:rsidR="00906E8E" w:rsidRDefault="00761B9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Орган местного самоуправления – </w:t>
      </w:r>
      <w:r>
        <w:rPr>
          <w:color w:val="000000"/>
          <w:sz w:val="28"/>
          <w:szCs w:val="28"/>
          <w:highlight w:val="white"/>
          <w:lang w:val="ru-RU"/>
        </w:rPr>
        <w:t>администрация городского округа город Арзамас Нижегородской области</w:t>
      </w:r>
      <w:r>
        <w:rPr>
          <w:color w:val="000000"/>
          <w:sz w:val="28"/>
          <w:szCs w:val="28"/>
          <w:highlight w:val="white"/>
        </w:rPr>
        <w:t>.</w:t>
      </w:r>
    </w:p>
    <w:p w:rsidR="00906E8E" w:rsidRDefault="00761B9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МФЦ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highlight w:val="white"/>
        </w:rPr>
        <w:t xml:space="preserve"> Государственное бюджетное учреждение Нижегородской области «Уполномоченный многофункциональный центр предоставления государствен</w:t>
      </w:r>
      <w:r>
        <w:rPr>
          <w:color w:val="000000"/>
          <w:sz w:val="28"/>
          <w:szCs w:val="28"/>
          <w:highlight w:val="white"/>
        </w:rPr>
        <w:t>ных и муниципальных услуг на территории Нижегородской области», отделы/отделения Государственного бюджетного учреждения Нижегородской области «Уполномоченный многофункциональный центр предоставления государственных и муниципальных услуг на территории Нижег</w:t>
      </w:r>
      <w:r>
        <w:rPr>
          <w:color w:val="000000"/>
          <w:sz w:val="28"/>
          <w:szCs w:val="28"/>
          <w:highlight w:val="white"/>
        </w:rPr>
        <w:t>ородской области».</w:t>
      </w:r>
    </w:p>
    <w:p w:rsidR="00906E8E" w:rsidRDefault="00761B9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Заявитель – </w:t>
      </w:r>
      <w:r>
        <w:rPr>
          <w:sz w:val="28"/>
          <w:szCs w:val="28"/>
          <w:lang w:val="ru-RU"/>
        </w:rPr>
        <w:t>гражданин Российской Федерации, иностранный гражданин и лицо без гражданства, если это предусмотрено международным договором Российской Федерации, постоянно проживающий на территории муниципального образования.</w:t>
      </w:r>
    </w:p>
    <w:p w:rsidR="00906E8E" w:rsidRDefault="00761B9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Единый портал 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highlight w:val="white"/>
        </w:rPr>
        <w:t xml:space="preserve"> федеральная государственная информационная система «Единый портал государственных и муниципальных услуг (функций)».</w:t>
      </w:r>
    </w:p>
    <w:p w:rsidR="00906E8E" w:rsidRDefault="00761B9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lastRenderedPageBreak/>
        <w:t>Региональный портал – подсистема «</w:t>
      </w:r>
      <w:r>
        <w:rPr>
          <w:color w:val="000000"/>
          <w:sz w:val="28"/>
          <w:szCs w:val="28"/>
          <w:highlight w:val="white"/>
        </w:rPr>
        <w:t>Единый Интернет-портал государственных и муниципальных услуг (функций</w:t>
      </w:r>
      <w:r>
        <w:rPr>
          <w:color w:val="000000"/>
          <w:sz w:val="28"/>
          <w:szCs w:val="28"/>
        </w:rPr>
        <w:t>) Нижегородской области» системы ме</w:t>
      </w:r>
      <w:r>
        <w:rPr>
          <w:color w:val="000000"/>
          <w:sz w:val="28"/>
          <w:szCs w:val="28"/>
        </w:rPr>
        <w:t>жведомственного электронного взаимодействия Нижегородской области.</w:t>
      </w:r>
    </w:p>
    <w:p w:rsidR="00906E8E" w:rsidRDefault="00761B9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>Соглашение о взаимодействии – соглашение о взаимодействии, заключенное между МФЦ и Органом местного самоуправления в установленном постановлением Правительства Российской Федерации от 27 се</w:t>
      </w:r>
      <w:r>
        <w:rPr>
          <w:color w:val="000000"/>
          <w:sz w:val="28"/>
          <w:szCs w:val="28"/>
        </w:rPr>
        <w:t>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</w:t>
      </w:r>
      <w:r>
        <w:rPr>
          <w:color w:val="000000"/>
          <w:sz w:val="28"/>
          <w:szCs w:val="28"/>
        </w:rPr>
        <w:t>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порядке заключения соглашений.</w:t>
      </w:r>
    </w:p>
    <w:p w:rsidR="00906E8E" w:rsidRDefault="00761B9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ЕСИА – федеральная государственная информационная система «Един</w:t>
      </w:r>
      <w:r>
        <w:rPr>
          <w:color w:val="000000"/>
          <w:sz w:val="28"/>
          <w:szCs w:val="28"/>
        </w:rPr>
        <w:t xml:space="preserve">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 </w:t>
      </w:r>
    </w:p>
    <w:p w:rsidR="00906E8E" w:rsidRDefault="00761B9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Заявление </w:t>
      </w:r>
      <w:r>
        <w:rPr>
          <w:color w:val="000000"/>
          <w:sz w:val="28"/>
          <w:szCs w:val="28"/>
          <w:lang w:val="ru-RU"/>
        </w:rPr>
        <w:t>о предоста</w:t>
      </w:r>
      <w:r>
        <w:rPr>
          <w:color w:val="000000"/>
          <w:sz w:val="28"/>
          <w:szCs w:val="28"/>
          <w:lang w:val="ru-RU"/>
        </w:rPr>
        <w:t xml:space="preserve">влении Услуги </w:t>
      </w:r>
      <w:r>
        <w:rPr>
          <w:color w:val="000000"/>
          <w:sz w:val="28"/>
          <w:szCs w:val="28"/>
        </w:rPr>
        <w:t>- заявление о</w:t>
      </w:r>
      <w:r>
        <w:rPr>
          <w:sz w:val="28"/>
          <w:szCs w:val="28"/>
        </w:rPr>
        <w:t xml:space="preserve"> принятии </w:t>
      </w:r>
      <w:r>
        <w:rPr>
          <w:sz w:val="28"/>
          <w:szCs w:val="28"/>
          <w:lang w:val="ru-RU"/>
        </w:rPr>
        <w:t>на учет граждан в качестве нуждающихся в жилых помещениях; заявление о предоставлении информации, содержащейся в Книге учета граждан, нуждающихся в жилых помещениях; заявление о перерегистрации граждан, состоящих на уче</w:t>
      </w:r>
      <w:r>
        <w:rPr>
          <w:sz w:val="28"/>
          <w:szCs w:val="28"/>
          <w:lang w:val="ru-RU"/>
        </w:rPr>
        <w:t>те в качестве нуждающихся в жилых помещениях; заявление о снятии с учета граждан, состоящих на учете в качестве нуждающихся в жилых помещениях;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заявление об</w:t>
      </w:r>
      <w:r>
        <w:rPr>
          <w:sz w:val="28"/>
          <w:szCs w:val="28"/>
        </w:rPr>
        <w:t xml:space="preserve"> исправлении допущенных опечаток и ошибок в документах, выданных по результатам предоставления Услуг</w:t>
      </w:r>
      <w:r>
        <w:rPr>
          <w:sz w:val="28"/>
          <w:szCs w:val="28"/>
        </w:rPr>
        <w:t>и</w:t>
      </w:r>
      <w:r>
        <w:rPr>
          <w:sz w:val="28"/>
          <w:szCs w:val="28"/>
          <w:lang w:val="ru-RU"/>
        </w:rPr>
        <w:t>.</w:t>
      </w:r>
    </w:p>
    <w:p w:rsidR="00906E8E" w:rsidRDefault="00761B9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ЕГРН - </w:t>
      </w:r>
      <w:r>
        <w:rPr>
          <w:sz w:val="28"/>
          <w:szCs w:val="28"/>
          <w:highlight w:val="white"/>
        </w:rPr>
        <w:t>Единый государственный реестр недвижимости</w:t>
      </w:r>
      <w:r>
        <w:rPr>
          <w:sz w:val="28"/>
          <w:szCs w:val="28"/>
          <w:lang w:val="ru-RU"/>
        </w:rPr>
        <w:t>.</w:t>
      </w:r>
    </w:p>
    <w:p w:rsidR="00906E8E" w:rsidRDefault="00761B9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ЕГРЮЛ - Единый государственный реестр юридических лиц.</w:t>
      </w:r>
    </w:p>
    <w:p w:rsidR="00906E8E" w:rsidRDefault="00761B9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БТИ – Акционерное общество </w:t>
      </w:r>
      <w:r>
        <w:rPr>
          <w:color w:val="000000"/>
          <w:sz w:val="28"/>
          <w:szCs w:val="28"/>
          <w:shd w:val="clear" w:color="auto" w:fill="FFFFFF"/>
        </w:rPr>
        <w:t>«Нижтехинвентаризация —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БТИ Нижегородской области»</w:t>
      </w:r>
      <w:r>
        <w:rPr>
          <w:color w:val="000000"/>
          <w:sz w:val="28"/>
          <w:szCs w:val="28"/>
          <w:lang w:val="ru-RU"/>
        </w:rPr>
        <w:t>.</w:t>
      </w:r>
    </w:p>
    <w:p w:rsidR="00906E8E" w:rsidRDefault="00761B9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Книга учета</w:t>
      </w:r>
      <w:r>
        <w:rPr>
          <w:sz w:val="28"/>
          <w:szCs w:val="28"/>
          <w:lang w:val="ru-RU"/>
        </w:rPr>
        <w:t xml:space="preserve"> - </w:t>
      </w:r>
      <w:r>
        <w:rPr>
          <w:sz w:val="28"/>
          <w:szCs w:val="28"/>
        </w:rPr>
        <w:t>книга учета граждан, нуждающихся в жилых помещениях</w:t>
      </w:r>
      <w:r>
        <w:rPr>
          <w:sz w:val="28"/>
          <w:szCs w:val="28"/>
          <w:lang w:val="ru-RU"/>
        </w:rPr>
        <w:t>.</w:t>
      </w:r>
    </w:p>
    <w:p w:rsidR="00906E8E" w:rsidRDefault="00761B9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rStyle w:val="af9"/>
          <w:b w:val="0"/>
          <w:bCs w:val="0"/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>Ф</w:t>
      </w:r>
      <w:r>
        <w:rPr>
          <w:sz w:val="28"/>
          <w:szCs w:val="28"/>
          <w:highlight w:val="white"/>
        </w:rPr>
        <w:t>ГИС ЕРН</w:t>
      </w:r>
      <w:r>
        <w:rPr>
          <w:b/>
          <w:sz w:val="28"/>
          <w:szCs w:val="28"/>
          <w:lang w:val="ru-RU"/>
        </w:rPr>
        <w:t xml:space="preserve"> - </w:t>
      </w:r>
      <w:r>
        <w:rPr>
          <w:rStyle w:val="af9"/>
          <w:b w:val="0"/>
          <w:color w:val="333333"/>
          <w:sz w:val="28"/>
          <w:szCs w:val="28"/>
          <w:shd w:val="clear" w:color="auto" w:fill="FFFFFF"/>
        </w:rPr>
        <w:t>федеральная государственная информационная система ведения Единого федерального информационного регистра, содержащего сведения о населении Российской Федерации</w:t>
      </w:r>
      <w:r>
        <w:rPr>
          <w:rStyle w:val="af9"/>
          <w:b w:val="0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906E8E" w:rsidRDefault="00761B9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rStyle w:val="af9"/>
          <w:b w:val="0"/>
          <w:bCs w:val="0"/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>ФГИС ЕГРН</w:t>
      </w:r>
      <w:r>
        <w:rPr>
          <w:sz w:val="28"/>
          <w:szCs w:val="28"/>
          <w:lang w:val="ru-RU"/>
        </w:rPr>
        <w:t xml:space="preserve"> - </w:t>
      </w:r>
      <w:r>
        <w:rPr>
          <w:rStyle w:val="af9"/>
          <w:b w:val="0"/>
          <w:color w:val="333333"/>
          <w:sz w:val="28"/>
          <w:szCs w:val="28"/>
          <w:shd w:val="clear" w:color="auto" w:fill="FFFFFF"/>
        </w:rPr>
        <w:t>ф</w:t>
      </w:r>
      <w:r>
        <w:rPr>
          <w:rStyle w:val="af9"/>
          <w:b w:val="0"/>
          <w:color w:val="333333"/>
          <w:sz w:val="28"/>
          <w:szCs w:val="28"/>
          <w:shd w:val="clear" w:color="auto" w:fill="FFFFFF"/>
        </w:rPr>
        <w:t>едеральная государственная информационная система ведения Единого государственного реестра недвижимости</w:t>
      </w:r>
      <w:r>
        <w:rPr>
          <w:rStyle w:val="af9"/>
          <w:b w:val="0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906E8E" w:rsidRDefault="00761B9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rStyle w:val="af9"/>
          <w:b w:val="0"/>
          <w:bCs w:val="0"/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>ППК «Роскадастр</w:t>
      </w:r>
      <w:r>
        <w:rPr>
          <w:sz w:val="28"/>
          <w:szCs w:val="28"/>
          <w:lang w:val="ru-RU"/>
        </w:rPr>
        <w:t>» - публично</w:t>
      </w:r>
      <w:r>
        <w:rPr>
          <w:rStyle w:val="af9"/>
          <w:color w:val="333333"/>
          <w:sz w:val="28"/>
          <w:szCs w:val="28"/>
          <w:shd w:val="clear" w:color="auto" w:fill="FFFFFF"/>
        </w:rPr>
        <w:t>-</w:t>
      </w:r>
      <w:r>
        <w:rPr>
          <w:rStyle w:val="af9"/>
          <w:b w:val="0"/>
          <w:color w:val="333333"/>
          <w:sz w:val="28"/>
          <w:szCs w:val="28"/>
          <w:shd w:val="clear" w:color="auto" w:fill="FFFFFF"/>
        </w:rPr>
        <w:t>правовая компания «Роскадастр</w:t>
      </w:r>
      <w:r>
        <w:rPr>
          <w:rStyle w:val="af9"/>
          <w:color w:val="333333"/>
          <w:sz w:val="28"/>
          <w:szCs w:val="28"/>
          <w:shd w:val="clear" w:color="auto" w:fill="FFFFFF"/>
        </w:rPr>
        <w:t>»</w:t>
      </w:r>
      <w:r>
        <w:rPr>
          <w:rStyle w:val="af9"/>
          <w:b w:val="0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906E8E" w:rsidRDefault="00761B9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rStyle w:val="af9"/>
          <w:b w:val="0"/>
          <w:bCs w:val="0"/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>СМЭВ</w:t>
      </w:r>
      <w:r>
        <w:rPr>
          <w:sz w:val="28"/>
          <w:szCs w:val="28"/>
          <w:lang w:val="ru-RU"/>
        </w:rPr>
        <w:t xml:space="preserve"> -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  <w:lang w:val="ru-RU"/>
        </w:rPr>
        <w:t>система</w:t>
      </w:r>
      <w:r>
        <w:rPr>
          <w:rStyle w:val="af9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af9"/>
          <w:b w:val="0"/>
          <w:color w:val="333333"/>
          <w:sz w:val="28"/>
          <w:szCs w:val="28"/>
          <w:shd w:val="clear" w:color="auto" w:fill="FFFFFF"/>
        </w:rPr>
        <w:t>межведомственного электронного взаимодействия</w:t>
      </w:r>
      <w:r>
        <w:rPr>
          <w:rStyle w:val="af9"/>
          <w:b w:val="0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906E8E" w:rsidRDefault="00761B9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>ЕГИССО</w:t>
      </w:r>
      <w:r>
        <w:rPr>
          <w:sz w:val="28"/>
          <w:szCs w:val="28"/>
          <w:lang w:val="ru-RU"/>
        </w:rPr>
        <w:t xml:space="preserve"> - </w:t>
      </w:r>
      <w:r>
        <w:rPr>
          <w:rStyle w:val="af9"/>
          <w:b w:val="0"/>
          <w:color w:val="333333"/>
          <w:sz w:val="28"/>
          <w:szCs w:val="28"/>
          <w:shd w:val="clear" w:color="auto" w:fill="FFFFFF"/>
        </w:rPr>
        <w:t>единая государственн</w:t>
      </w:r>
      <w:r>
        <w:rPr>
          <w:rStyle w:val="af9"/>
          <w:b w:val="0"/>
          <w:color w:val="333333"/>
          <w:sz w:val="28"/>
          <w:szCs w:val="28"/>
          <w:shd w:val="clear" w:color="auto" w:fill="FFFFFF"/>
        </w:rPr>
        <w:t>ая информационная система социального обеспечения</w:t>
      </w:r>
      <w:r>
        <w:rPr>
          <w:rStyle w:val="af9"/>
          <w:b w:val="0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906E8E" w:rsidRDefault="00761B9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СНИЛС -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30"/>
          <w:szCs w:val="30"/>
          <w:shd w:val="clear" w:color="auto" w:fill="FFFFFF"/>
          <w:lang w:val="ru-RU"/>
        </w:rPr>
        <w:t>страховой номер индивидуального лицевого счета в системе обязательного пенсионного страхования России.</w:t>
      </w:r>
    </w:p>
    <w:p w:rsidR="00906E8E" w:rsidRDefault="00761B9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ru-RU"/>
        </w:rPr>
        <w:t>Постановление Правительства Нижегородской области № 270 – постановление</w:t>
      </w:r>
      <w:r>
        <w:rPr>
          <w:color w:val="333333"/>
          <w:sz w:val="30"/>
          <w:szCs w:val="30"/>
          <w:shd w:val="clear" w:color="auto" w:fill="FFFFFF"/>
          <w:lang w:val="ru-RU"/>
        </w:rPr>
        <w:t xml:space="preserve"> </w:t>
      </w:r>
      <w:r>
        <w:rPr>
          <w:color w:val="333333"/>
          <w:sz w:val="30"/>
          <w:szCs w:val="30"/>
          <w:shd w:val="clear" w:color="auto" w:fill="FFFFFF"/>
        </w:rPr>
        <w:t>Правительства Нижегородской области от 16</w:t>
      </w:r>
      <w:r>
        <w:rPr>
          <w:color w:val="333333"/>
          <w:sz w:val="30"/>
          <w:szCs w:val="30"/>
          <w:shd w:val="clear" w:color="auto" w:fill="FFFFFF"/>
          <w:lang w:val="ru-RU"/>
        </w:rPr>
        <w:t xml:space="preserve"> апреля </w:t>
      </w:r>
      <w:r>
        <w:rPr>
          <w:color w:val="333333"/>
          <w:sz w:val="30"/>
          <w:szCs w:val="30"/>
          <w:shd w:val="clear" w:color="auto" w:fill="FFFFFF"/>
        </w:rPr>
        <w:t>2025</w:t>
      </w:r>
      <w:r>
        <w:rPr>
          <w:color w:val="333333"/>
          <w:sz w:val="30"/>
          <w:szCs w:val="30"/>
          <w:shd w:val="clear" w:color="auto" w:fill="FFFFFF"/>
          <w:lang w:val="ru-RU"/>
        </w:rPr>
        <w:t xml:space="preserve"> г.  </w:t>
      </w:r>
      <w:r>
        <w:rPr>
          <w:color w:val="333333"/>
          <w:sz w:val="30"/>
          <w:szCs w:val="30"/>
          <w:shd w:val="clear" w:color="auto" w:fill="FFFFFF"/>
        </w:rPr>
        <w:t>№270</w:t>
      </w:r>
      <w:r>
        <w:rPr>
          <w:color w:val="333333"/>
          <w:sz w:val="30"/>
          <w:szCs w:val="30"/>
          <w:shd w:val="clear" w:color="auto" w:fill="FFFFFF"/>
          <w:lang w:val="ru-RU"/>
        </w:rPr>
        <w:t xml:space="preserve"> «</w:t>
      </w:r>
      <w:r>
        <w:rPr>
          <w:color w:val="333333"/>
          <w:sz w:val="30"/>
          <w:szCs w:val="30"/>
          <w:shd w:val="clear" w:color="auto" w:fill="FFFFFF"/>
        </w:rPr>
        <w:t xml:space="preserve">Об утверждении форм документов, используемых при реализации законов Нижегородской области от 16 ноября 2005 г. № 179-З </w:t>
      </w:r>
      <w:r>
        <w:rPr>
          <w:color w:val="333333"/>
          <w:sz w:val="30"/>
          <w:szCs w:val="30"/>
          <w:shd w:val="clear" w:color="auto" w:fill="FFFFFF"/>
          <w:lang w:val="ru-RU"/>
        </w:rPr>
        <w:t>«</w:t>
      </w:r>
      <w:r>
        <w:rPr>
          <w:color w:val="333333"/>
          <w:sz w:val="30"/>
          <w:szCs w:val="30"/>
          <w:shd w:val="clear" w:color="auto" w:fill="FFFFFF"/>
        </w:rPr>
        <w:t>О порядке ведения органами местного самоуправления муниципальных округов</w:t>
      </w:r>
      <w:r>
        <w:rPr>
          <w:color w:val="333333"/>
          <w:sz w:val="30"/>
          <w:szCs w:val="30"/>
          <w:shd w:val="clear" w:color="auto" w:fill="FFFFFF"/>
        </w:rPr>
        <w:t>, городских округов Нижегородской области учета граждан в качестве нуждающихся в жилых помещениях, предоставляемых по договорам социального найма</w:t>
      </w:r>
      <w:r>
        <w:rPr>
          <w:color w:val="333333"/>
          <w:sz w:val="30"/>
          <w:szCs w:val="30"/>
          <w:shd w:val="clear" w:color="auto" w:fill="FFFFFF"/>
          <w:lang w:val="ru-RU"/>
        </w:rPr>
        <w:t>»</w:t>
      </w:r>
      <w:r>
        <w:rPr>
          <w:color w:val="333333"/>
          <w:sz w:val="30"/>
          <w:szCs w:val="30"/>
          <w:shd w:val="clear" w:color="auto" w:fill="FFFFFF"/>
        </w:rPr>
        <w:t xml:space="preserve"> и от 16 ноября 2005 г. № 181-З </w:t>
      </w:r>
      <w:r>
        <w:rPr>
          <w:color w:val="333333"/>
          <w:sz w:val="30"/>
          <w:szCs w:val="30"/>
          <w:shd w:val="clear" w:color="auto" w:fill="FFFFFF"/>
          <w:lang w:val="ru-RU"/>
        </w:rPr>
        <w:t>«</w:t>
      </w:r>
      <w:r>
        <w:rPr>
          <w:color w:val="333333"/>
          <w:sz w:val="30"/>
          <w:szCs w:val="30"/>
          <w:shd w:val="clear" w:color="auto" w:fill="FFFFFF"/>
        </w:rPr>
        <w:t>О порядке признания граждан малоимущими в целях принятия на учет в качестве н</w:t>
      </w:r>
      <w:r>
        <w:rPr>
          <w:color w:val="333333"/>
          <w:sz w:val="30"/>
          <w:szCs w:val="30"/>
          <w:shd w:val="clear" w:color="auto" w:fill="FFFFFF"/>
        </w:rPr>
        <w:t>уждающихся в жилых помещениях муниципального жилищного фонда, предоставляемых по договорам социального найма, освобождения от внесения платы за пользование жилыми помещениями (платы за наем)</w:t>
      </w:r>
      <w:r>
        <w:rPr>
          <w:color w:val="333333"/>
          <w:sz w:val="30"/>
          <w:szCs w:val="30"/>
          <w:shd w:val="clear" w:color="auto" w:fill="FFFFFF"/>
          <w:lang w:val="ru-RU"/>
        </w:rPr>
        <w:t>».</w:t>
      </w:r>
    </w:p>
    <w:p w:rsidR="00906E8E" w:rsidRDefault="00761B9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ru-RU"/>
        </w:rPr>
        <w:t>ФИО –</w:t>
      </w:r>
      <w:r>
        <w:rPr>
          <w:color w:val="000000"/>
          <w:sz w:val="28"/>
          <w:szCs w:val="28"/>
          <w:lang w:val="ru-RU"/>
        </w:rPr>
        <w:t xml:space="preserve"> фамилия, имя, отчество (при наличии).</w:t>
      </w:r>
    </w:p>
    <w:p w:rsidR="00906E8E" w:rsidRDefault="00761B92"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906E8E" w:rsidRDefault="00761B92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II. Идентификаторы категорий (признаков) заявителей</w:t>
      </w:r>
    </w:p>
    <w:p w:rsidR="00906E8E" w:rsidRDefault="00761B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8362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</w:t>
      </w:r>
    </w:p>
    <w:p w:rsidR="00906E8E" w:rsidRDefault="00906E8E">
      <w:pPr>
        <w:ind w:firstLine="709"/>
        <w:jc w:val="both"/>
        <w:rPr>
          <w:sz w:val="28"/>
          <w:szCs w:val="28"/>
        </w:rPr>
      </w:pPr>
    </w:p>
    <w:tbl>
      <w:tblPr>
        <w:tblStyle w:val="14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7371"/>
        <w:gridCol w:w="1276"/>
      </w:tblGrid>
      <w:tr w:rsidR="00906E8E">
        <w:trPr>
          <w:trHeight w:val="815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b/>
              </w:rPr>
            </w:pPr>
            <w:r>
              <w:rPr>
                <w:b/>
              </w:rPr>
              <w:t>Признак заявителя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b/>
              </w:rPr>
            </w:pPr>
            <w:r>
              <w:rPr>
                <w:b/>
              </w:rPr>
              <w:t>Значения признака заявителя</w:t>
            </w:r>
          </w:p>
        </w:tc>
      </w:tr>
      <w:tr w:rsidR="00906E8E">
        <w:trPr>
          <w:trHeight w:val="339"/>
        </w:trPr>
        <w:tc>
          <w:tcPr>
            <w:tcW w:w="9781" w:type="dxa"/>
            <w:gridSpan w:val="3"/>
            <w:shd w:val="clear" w:color="auto" w:fill="auto"/>
            <w:vAlign w:val="center"/>
          </w:tcPr>
          <w:p w:rsidR="00906E8E" w:rsidRDefault="00761B92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Результат Услуги «</w:t>
            </w:r>
            <w:r>
              <w:rPr>
                <w:i/>
                <w:sz w:val="22"/>
                <w:szCs w:val="22"/>
                <w:lang w:val="ru-RU"/>
              </w:rPr>
              <w:t>Принятие на учет граждан в качестве нуждающихся в жилых помещениях</w:t>
            </w:r>
            <w:r>
              <w:rPr>
                <w:i/>
                <w:sz w:val="22"/>
                <w:szCs w:val="22"/>
              </w:rPr>
              <w:t>»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b/>
                <w:lang w:val="ru-RU"/>
              </w:rPr>
            </w:pPr>
            <w:r>
              <w:t>Герой Советского Союза, Герой Российской Федерации</w:t>
            </w:r>
            <w:r>
              <w:t>, полный кавалер ордена Славы, имеются совместно проживающие с заявителем члены семьи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</w:t>
            </w:r>
            <w:r>
              <w:rPr>
                <w:lang w:val="ru-RU"/>
              </w:rPr>
              <w:t>х помещений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</w:pPr>
            <w:r>
              <w:rPr>
                <w:lang w:val="ru-RU"/>
              </w:rPr>
              <w:t>УН</w:t>
            </w:r>
            <w:r>
              <w:t>1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Герой Советского Союза, Герой Российской Федерации, полный кавалер ордена Славы, имеются совместно проживающие с заявителем члены семьи</w:t>
            </w:r>
            <w:r>
              <w:rPr>
                <w:lang w:val="ru-RU"/>
              </w:rPr>
              <w:t>, является н</w:t>
            </w:r>
            <w:r>
              <w:rPr>
                <w:lang w:val="ru-RU"/>
              </w:rPr>
              <w:t>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УН2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Герой Советского Союза, Герой Российской Федерации, полный кавалер ордена Славы, имеются совместно проживающие с заявителем члены семьи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УН3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b/>
                <w:lang w:val="ru-RU"/>
              </w:rPr>
            </w:pPr>
            <w:r>
              <w:t xml:space="preserve">Герой Советского </w:t>
            </w:r>
            <w:r>
              <w:t>Союза, Герой Российской Федерации, полный кавалер ордена Славы, одиноко проживающий</w:t>
            </w:r>
            <w:r>
              <w:rPr>
                <w:lang w:val="ru-RU"/>
              </w:rPr>
              <w:t xml:space="preserve">, не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</w:t>
            </w:r>
            <w:r>
              <w:rPr>
                <w:lang w:val="ru-RU"/>
              </w:rPr>
              <w:t>помещений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УН</w:t>
            </w:r>
            <w:r>
              <w:rPr>
                <w:lang w:val="en-US"/>
              </w:rPr>
              <w:t>4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Герой Советского Союза, Герой Российской Федерации, полный кавалер ордена Славы, одиноко проживающий</w:t>
            </w:r>
            <w:r>
              <w:rPr>
                <w:lang w:val="ru-RU"/>
              </w:rPr>
              <w:t>, является н</w:t>
            </w:r>
            <w:r>
              <w:rPr>
                <w:lang w:val="ru-RU"/>
              </w:rPr>
              <w:t>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УН</w:t>
            </w:r>
            <w:r>
              <w:rPr>
                <w:lang w:val="en-US"/>
              </w:rPr>
              <w:t>5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Герой Советского Союза, Герой Российской Федерации, полный кавалер ордена Славы, одиноко проживающий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УН</w:t>
            </w:r>
            <w:r>
              <w:rPr>
                <w:lang w:val="en-US"/>
              </w:rPr>
              <w:t>6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 xml:space="preserve">Гражданин, </w:t>
            </w:r>
            <w:r>
              <w:t>получивш</w:t>
            </w:r>
            <w:r>
              <w:rPr>
                <w:lang w:val="ru-RU"/>
              </w:rPr>
              <w:t>и</w:t>
            </w:r>
            <w:r>
              <w:t>й или перенесший лучевую болезнь</w:t>
            </w:r>
            <w:r>
              <w:t xml:space="preserve">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 инвалид вследствие чернобыльской катастрофы, имеются совместно проживающие с заявител</w:t>
            </w:r>
            <w:r>
              <w:t>ем члены семьи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УН</w:t>
            </w:r>
            <w:r>
              <w:rPr>
                <w:lang w:val="en-US"/>
              </w:rPr>
              <w:t>7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</w:t>
            </w:r>
            <w:r>
              <w:t>, получивший или перенесший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 инвалид вследствие чернобыльской катастроф</w:t>
            </w:r>
            <w:r>
              <w:t>ы, имеются совместно проживающие с заявителем члены семьи</w:t>
            </w:r>
            <w:r>
              <w:rPr>
                <w:lang w:val="ru-RU"/>
              </w:rPr>
              <w:t>,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 и обеспеченный обще</w:t>
            </w:r>
            <w:r>
              <w:rPr>
                <w:lang w:val="ru-RU"/>
              </w:rPr>
              <w:t>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УН</w:t>
            </w:r>
            <w:r>
              <w:rPr>
                <w:lang w:val="en-US"/>
              </w:rPr>
              <w:t>8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</w:t>
            </w:r>
            <w:r>
              <w:t xml:space="preserve">, получивший или перенесший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 </w:t>
            </w:r>
            <w:r>
              <w:lastRenderedPageBreak/>
              <w:t>инвалид вследствие чернобыльской катастроф</w:t>
            </w:r>
            <w:r>
              <w:t>ы, имеются совместно проживающие с заявителем члены семьи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lastRenderedPageBreak/>
              <w:t>УН</w:t>
            </w:r>
            <w:r>
              <w:rPr>
                <w:lang w:val="en-US"/>
              </w:rPr>
              <w:t>9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b/>
                <w:lang w:val="ru-RU"/>
              </w:rPr>
            </w:pPr>
            <w:r>
              <w:t>Гражданин, получивший или перенесший лучевую болезнь и другие заболевания, связанные с радиационным возд</w:t>
            </w:r>
            <w:r>
              <w:t>ействием вследствие чернобыльской катастрофы или с работами по ликвидации последствий катастрофы на Чернобыльской АЭС; инвалид вследствие чернобыльской катастрофы, одиноко проживающий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</w:t>
            </w:r>
            <w:r>
              <w:rPr>
                <w:lang w:val="ru-RU"/>
              </w:rPr>
              <w:t xml:space="preserve"> договорам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УН</w:t>
            </w:r>
            <w:r>
              <w:rPr>
                <w:lang w:val="en-US"/>
              </w:rPr>
              <w:t>10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Гражданин, получивший или перенесший лучевую болезнь и другие заболевания, связанные с радиационным воздействием вследствие чернобыльско</w:t>
            </w:r>
            <w:r>
              <w:t>й катастрофы или с работами по ликвидации последствий катастрофы на Чернобыльской АЭС; инвалид вследствие чернобыльской катастрофы, одиноко проживающий</w:t>
            </w:r>
            <w:r>
              <w:rPr>
                <w:lang w:val="ru-RU"/>
              </w:rPr>
              <w:t>, является нанимателем жилых помещений по договорам социального найма, договорам найма жилых помещений жи</w:t>
            </w:r>
            <w:r>
              <w:rPr>
                <w:lang w:val="ru-RU"/>
              </w:rPr>
              <w:t>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УН</w:t>
            </w:r>
            <w:r>
              <w:rPr>
                <w:lang w:val="en-US"/>
              </w:rPr>
              <w:t>11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Гражданин, получивший или перен</w:t>
            </w:r>
            <w:r>
              <w:t>есший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 инвалид вследствие чернобыльской катастрофы, одиноко проживающий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УН</w:t>
            </w:r>
            <w:r>
              <w:rPr>
                <w:lang w:val="en-US"/>
              </w:rPr>
              <w:t>12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>
              <w:t>едагогический работник, имеются совместно проживающие с заявителем члены семьи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 догово</w:t>
            </w:r>
            <w:r>
              <w:rPr>
                <w:lang w:val="ru-RU"/>
              </w:rPr>
              <w:t>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УН</w:t>
            </w:r>
            <w:r>
              <w:rPr>
                <w:lang w:val="en-US"/>
              </w:rPr>
              <w:t>13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>
              <w:t>едагогический работник, имеются совместно проживающие с заявителем члены семьи</w:t>
            </w:r>
            <w:r>
              <w:rPr>
                <w:lang w:val="ru-RU"/>
              </w:rPr>
              <w:t xml:space="preserve">, является нанимателем жилых помещений по договорам социального </w:t>
            </w:r>
            <w:r>
              <w:rPr>
                <w:lang w:val="ru-RU"/>
              </w:rPr>
              <w:t>найма,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УН</w:t>
            </w:r>
            <w:r>
              <w:rPr>
                <w:lang w:val="en-US"/>
              </w:rPr>
              <w:t>14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>
              <w:t>едагогический работник, имеются совместно проживающие с заявителем члены семьи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УН</w:t>
            </w:r>
            <w:r>
              <w:rPr>
                <w:lang w:val="en-US"/>
              </w:rPr>
              <w:t>15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>
              <w:t>едагогический работник, одиноко проживающий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УН</w:t>
            </w:r>
            <w:r>
              <w:rPr>
                <w:lang w:val="en-US"/>
              </w:rPr>
              <w:t>16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>
              <w:t>едагогический работник, одиноко проживающий</w:t>
            </w:r>
            <w:r>
              <w:rPr>
                <w:lang w:val="ru-RU"/>
              </w:rPr>
              <w:t>, является нанимате</w:t>
            </w:r>
            <w:r>
              <w:rPr>
                <w:lang w:val="ru-RU"/>
              </w:rPr>
              <w:t>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УН</w:t>
            </w:r>
            <w:r>
              <w:rPr>
                <w:lang w:val="en-US"/>
              </w:rPr>
              <w:t>17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r>
              <w:t>едагогический работник, одиноко проживающий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УН18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b/>
                <w:lang w:val="ru-RU"/>
              </w:rPr>
            </w:pPr>
            <w:r>
              <w:t xml:space="preserve">Герой Социалистического Труда, Герой Труда Российской Федерации, полный кавалер ордена Трудовой Славы, имеются </w:t>
            </w:r>
            <w:r>
              <w:t>совместно проживающие с заявителем члены семьи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УН19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20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Герой Социалистического Труда, Герой Труда Российской Федерации, полный кавалер ордена Трудовой Славы, имеются совместно проживающие с заявителем члены семьи</w:t>
            </w:r>
            <w:r>
              <w:rPr>
                <w:lang w:val="ru-RU"/>
              </w:rPr>
              <w:t>, является нанимателем жилых помещений по договорам социального найма, договорам найма жилых помеще</w:t>
            </w:r>
            <w:r>
              <w:rPr>
                <w:lang w:val="ru-RU"/>
              </w:rPr>
              <w:t>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УН20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Герой Социалистического Труда, Герой Труда Российской Федерации, полный кава</w:t>
            </w:r>
            <w:r>
              <w:t>лер ордена Трудовой Славы, имеются совместно проживающие с заявителем члены семьи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УН21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b/>
                <w:lang w:val="ru-RU"/>
              </w:rPr>
            </w:pPr>
            <w:r>
              <w:t>Герой Социалистического Труда, Герой Труда Российской Федерации, полный кавале</w:t>
            </w:r>
            <w:r>
              <w:t>р ордена Трудовой Славы, одиноко проживающий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УН22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Герой Социалистического Труда, Герой Труда Российской Федерации, полный кавалер ордена Трудовой Славы, одиноко проживающий</w:t>
            </w:r>
            <w:r>
              <w:rPr>
                <w:lang w:val="ru-RU"/>
              </w:rPr>
              <w:t>, является нанимателем жилых помещений по договорам социального найма, договорам найма жилых помещений жилищного фонда социального исп</w:t>
            </w:r>
            <w:r>
              <w:rPr>
                <w:lang w:val="ru-RU"/>
              </w:rPr>
              <w:t>ользования либо собственником жилых помещений и обеспеченный общей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УН23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 xml:space="preserve">Герой Социалистического Труда, Герой Труда Российской Федерации, полный кавалер ордена Трудовой Славы, одиноко </w:t>
            </w:r>
            <w:r>
              <w:t>проживающий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УН24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>Р</w:t>
            </w:r>
            <w:r>
              <w:t>еабилитированные лица, утратившие жилые помещения в связи с репрессиями, имеются совместно проживающие с заявителем члены семьи</w:t>
            </w:r>
            <w:r>
              <w:rPr>
                <w:lang w:val="ru-RU"/>
              </w:rPr>
              <w:t>, не является нанима</w:t>
            </w:r>
            <w:r>
              <w:rPr>
                <w:lang w:val="ru-RU"/>
              </w:rPr>
              <w:t>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</w:pPr>
            <w:r>
              <w:rPr>
                <w:lang w:val="ru-RU"/>
              </w:rPr>
              <w:t>УН</w:t>
            </w:r>
            <w:r>
              <w:rPr>
                <w:lang w:val="en-US"/>
              </w:rPr>
              <w:t>25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26.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Р</w:t>
            </w:r>
            <w:r>
              <w:t>еабилитированные лица, утратившие жилые помещения в связи с репрессиями, имеются совместно проживающие с заявителем члены семьи</w:t>
            </w:r>
            <w:r>
              <w:rPr>
                <w:lang w:val="ru-RU"/>
              </w:rPr>
              <w:t>, является нанимателем жилых помещений по договорам социального найма, договорам найма жилых помещений жилищного фонда социальног</w:t>
            </w:r>
            <w:r>
              <w:rPr>
                <w:lang w:val="ru-RU"/>
              </w:rPr>
              <w:t>о использования либо собственником жилых помещений и обеспеченный общей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УН</w:t>
            </w:r>
            <w:r>
              <w:rPr>
                <w:lang w:val="en-US"/>
              </w:rPr>
              <w:t>26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Р</w:t>
            </w:r>
            <w:r>
              <w:t xml:space="preserve">еабилитированные лица, утратившие жилые помещения в связи с репрессиями, имеются совместно проживающие с </w:t>
            </w:r>
            <w:r>
              <w:t>заявителем члены семьи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УН27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Р</w:t>
            </w:r>
            <w:r>
              <w:t>еабилитированные лица, утратившие жилые помещения в связи с репрессиями, одиноко проживающий</w:t>
            </w:r>
            <w:r>
              <w:rPr>
                <w:lang w:val="ru-RU"/>
              </w:rPr>
              <w:t>, не является нанимателем жилых помещений по</w:t>
            </w:r>
            <w:r>
              <w:rPr>
                <w:lang w:val="ru-RU"/>
              </w:rPr>
              <w:t xml:space="preserve"> договорам социального найма, договорам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УН28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Р</w:t>
            </w:r>
            <w:r>
              <w:t>еабилитированные лица, утратившие жилые помещения в связи с репрессиями, одиноко проживающий</w:t>
            </w:r>
            <w:r>
              <w:rPr>
                <w:lang w:val="ru-RU"/>
              </w:rPr>
              <w:t>, является нан</w:t>
            </w:r>
            <w:r>
              <w:rPr>
                <w:lang w:val="ru-RU"/>
              </w:rPr>
              <w:t>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УН29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Р</w:t>
            </w:r>
            <w:r>
              <w:t>еабилитированные лица, утратившие жилые помещения в связи с репрессиями, одиноко проживающий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УН30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И</w:t>
            </w:r>
            <w:r>
              <w:t>нвалид</w:t>
            </w:r>
            <w:r>
              <w:rPr>
                <w:lang w:val="ru-RU"/>
              </w:rPr>
              <w:t xml:space="preserve"> и (</w:t>
            </w:r>
            <w:r>
              <w:t>и</w:t>
            </w:r>
            <w:r>
              <w:rPr>
                <w:lang w:val="ru-RU"/>
              </w:rPr>
              <w:t>ли)</w:t>
            </w:r>
            <w:r>
              <w:t xml:space="preserve"> семья, имеющая детей инвалидов, имеются совместно проживающие с заявителем члены семьи</w:t>
            </w:r>
            <w:r>
              <w:rPr>
                <w:lang w:val="ru-RU"/>
              </w:rPr>
              <w:t xml:space="preserve">, не является нанимателем жилых помещений по договорам социального найма, договорам найма жилых помещений </w:t>
            </w:r>
            <w:r>
              <w:rPr>
                <w:lang w:val="ru-RU"/>
              </w:rPr>
              <w:lastRenderedPageBreak/>
              <w:t>жилищного фонда социального использования либо собственником жи</w:t>
            </w:r>
            <w:r>
              <w:rPr>
                <w:lang w:val="ru-RU"/>
              </w:rPr>
              <w:t>лых помещений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УН31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32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И</w:t>
            </w:r>
            <w:r>
              <w:t>нвалид</w:t>
            </w:r>
            <w:r>
              <w:rPr>
                <w:lang w:val="ru-RU"/>
              </w:rPr>
              <w:t xml:space="preserve"> и (</w:t>
            </w:r>
            <w:r>
              <w:t>и</w:t>
            </w:r>
            <w:r>
              <w:rPr>
                <w:lang w:val="ru-RU"/>
              </w:rPr>
              <w:t>ли)</w:t>
            </w:r>
            <w:r>
              <w:t xml:space="preserve"> семья, имеющая детей инвалидов, имеются совместно проживающие с заявителем члены семьи</w:t>
            </w:r>
            <w:r>
              <w:rPr>
                <w:lang w:val="ru-RU"/>
              </w:rPr>
              <w:t>, является нанимателем жилых помещений по договорам социального найма, договорам найма жилых помещений жилищного фонда социального</w:t>
            </w:r>
            <w:r>
              <w:rPr>
                <w:lang w:val="ru-RU"/>
              </w:rPr>
              <w:t xml:space="preserve"> использования либо собственником жилых помещений и обеспеченный общей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УН32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33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И</w:t>
            </w:r>
            <w:r>
              <w:t>нвалид</w:t>
            </w:r>
            <w:r>
              <w:rPr>
                <w:lang w:val="ru-RU"/>
              </w:rPr>
              <w:t xml:space="preserve"> и (</w:t>
            </w:r>
            <w:r>
              <w:t>и</w:t>
            </w:r>
            <w:r>
              <w:rPr>
                <w:lang w:val="ru-RU"/>
              </w:rPr>
              <w:t>ли)</w:t>
            </w:r>
            <w:r>
              <w:t xml:space="preserve"> семья, имеющая детей инвалидов, имеются совместно проживающие с заявителем члены семьи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УН33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И</w:t>
            </w:r>
            <w:r>
              <w:t>нвалид, одиноко проживающий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 договорам найма жилых помещений жилищного фонда социально</w:t>
            </w:r>
            <w:r>
              <w:rPr>
                <w:lang w:val="ru-RU"/>
              </w:rPr>
              <w:t>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УН34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35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И</w:t>
            </w:r>
            <w:r>
              <w:t>нвалид, одиноко проживающий</w:t>
            </w:r>
            <w:r>
              <w:rPr>
                <w:lang w:val="ru-RU"/>
              </w:rPr>
              <w:t>,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</w:t>
            </w:r>
            <w:r>
              <w:rPr>
                <w:lang w:val="ru-RU"/>
              </w:rPr>
              <w:t>лых помещений и обеспеченный общей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УН35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36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И</w:t>
            </w:r>
            <w:r>
              <w:t>нвалид, одиноко проживающий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УН36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b/>
                <w:lang w:val="ru-RU"/>
              </w:rPr>
            </w:pPr>
            <w:r>
              <w:t>Гражданин</w:t>
            </w:r>
            <w:r>
              <w:rPr>
                <w:lang w:val="ru-RU"/>
              </w:rPr>
              <w:t xml:space="preserve">, </w:t>
            </w:r>
            <w:r>
              <w:rPr>
                <w:lang w:val="ru-RU"/>
              </w:rPr>
              <w:t>в составе семьи которой имеется больной, страдающий тяжелой формой хронического заболевания, при которой совместное проживание с ним в одной квартире невозможно, и не имеющий иного жилого помещения, занимаемого по договору социального найма, договору найма</w:t>
            </w:r>
            <w:r>
              <w:rPr>
                <w:lang w:val="ru-RU"/>
              </w:rPr>
              <w:t xml:space="preserve"> жилого помещения жилищного фонда социального использования или принадлежащего на праве собственности  (перечень соответствующих заболеваний установлен уполномоченным Правительством Российской Федерации федеральным органом исполнительной власти)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УН37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>С</w:t>
            </w:r>
            <w:r>
              <w:t>пасатель профессиональных аварийно-спасательных служб, профессиональных аварийно-спасательных формирований органа местного самоуправления, имеются совместно проживающие с заявителем члены семьи</w:t>
            </w:r>
            <w:r>
              <w:rPr>
                <w:lang w:val="ru-RU"/>
              </w:rPr>
              <w:t>, не является нанимателем жилых помещений по договорам социаль</w:t>
            </w:r>
            <w:r>
              <w:rPr>
                <w:lang w:val="ru-RU"/>
              </w:rPr>
              <w:t>ного найма, договорам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УН38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39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>
              <w:t>пасатель профессиональных аварийно-спасательных служб, профессиональных аварийно-спасательных формирований органа местного самоуправления, имеются совместно проживающие с заявителем члены семьи</w:t>
            </w:r>
            <w:r>
              <w:rPr>
                <w:lang w:val="ru-RU"/>
              </w:rPr>
              <w:t>, является нанимателем жилых помещений по договорам социального</w:t>
            </w:r>
            <w:r>
              <w:rPr>
                <w:lang w:val="ru-RU"/>
              </w:rPr>
              <w:t xml:space="preserve"> найма,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УН39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40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>
              <w:t>пасатель профессиональных аварийно-спас</w:t>
            </w:r>
            <w:r>
              <w:t>ательных служб, профессиональных аварийно-спасательных формирований органа местного самоуправления, имеются совместно проживающие с заявителем члены семьи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УН40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>Спаса</w:t>
            </w:r>
            <w:r>
              <w:rPr>
                <w:lang w:val="ru-RU"/>
              </w:rPr>
              <w:t>тель</w:t>
            </w:r>
            <w:r>
              <w:t xml:space="preserve"> профессиональных аварийно-спасательных служб, профессиональных аварийно-спасательных формирований органа местного самоуправления, одиноко проживающий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 договорам найма жилых помеще</w:t>
            </w:r>
            <w:r>
              <w:rPr>
                <w:lang w:val="ru-RU"/>
              </w:rPr>
              <w:t>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УН41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42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Спасатель</w:t>
            </w:r>
            <w:r>
              <w:t xml:space="preserve"> профессиональных аварийно-спасательных служб, профессиональных аварийно-спасательных формирований органа местного самоуправления, одиноко проживающий</w:t>
            </w:r>
            <w:r>
              <w:rPr>
                <w:lang w:val="ru-RU"/>
              </w:rPr>
              <w:t>, явля</w:t>
            </w:r>
            <w:r>
              <w:rPr>
                <w:lang w:val="ru-RU"/>
              </w:rPr>
              <w:t>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</w:t>
            </w:r>
            <w:r>
              <w:rPr>
                <w:lang w:val="ru-RU"/>
              </w:rPr>
              <w:t xml:space="preserve"> нормы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УН42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43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Спасатель</w:t>
            </w:r>
            <w:r>
              <w:t xml:space="preserve"> профессиональных аварийно-спасательных служб, профессиональных аварийно-спасательных формирований органа местного самоуправления, одиноко проживающий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УН43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right="-53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44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>Ч</w:t>
            </w:r>
            <w:r>
              <w:t>лен семей погибшего (умершего) инвалида Великой Отечественной войны, участника Великой Отечественной войны, ветерана боевых действий, имеются совместно прожи</w:t>
            </w:r>
            <w:r>
              <w:t>вающие с заявителем члены семьи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</w:pPr>
            <w:r>
              <w:rPr>
                <w:lang w:val="ru-RU"/>
              </w:rPr>
              <w:t>УН44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45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Ч</w:t>
            </w:r>
            <w:r>
              <w:t>лен семей погибшего (умершего) инвалида Великой Отечественной войны, участника Великой Отечественной войны, ветерана боевых действий, имеются совместно проживающие с заявителем члены семьи</w:t>
            </w:r>
            <w:r>
              <w:rPr>
                <w:lang w:val="ru-RU"/>
              </w:rPr>
              <w:t>, является нанимателем жилых помещений по договорам социального найм</w:t>
            </w:r>
            <w:r>
              <w:rPr>
                <w:lang w:val="ru-RU"/>
              </w:rPr>
              <w:t>а,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УН45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46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Ч</w:t>
            </w:r>
            <w:r>
              <w:t>лен семей погибшего (умершего) инвалида Вели</w:t>
            </w:r>
            <w:r>
              <w:t>кой Отечественной войны, участника Великой Отечественной войны, ветерана боевых действий, имеются совместно проживающие с заявителем члены семьи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УН46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Ч</w:t>
            </w:r>
            <w:r>
              <w:t>лен семьи поги</w:t>
            </w:r>
            <w:r>
              <w:t>бшего (умершего) инвалида Великой Отечественной войны, участника Великой Отечественной войны, ветерана боевых действий, одиноко проживающий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 договорам найма жилых помещений жилищного ф</w:t>
            </w:r>
            <w:r>
              <w:rPr>
                <w:lang w:val="ru-RU"/>
              </w:rPr>
              <w:t>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УН47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Ч</w:t>
            </w:r>
            <w:r>
              <w:t>лен семьи погибшего (умершего) инвалида Великой Отечественной войны, участника Великой Отечественной войны, ветерана боевых действий, одиноко проживающий</w:t>
            </w:r>
            <w:r>
              <w:rPr>
                <w:lang w:val="ru-RU"/>
              </w:rPr>
              <w:t>,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</w:t>
            </w:r>
            <w:r>
              <w:rPr>
                <w:lang w:val="ru-RU"/>
              </w:rPr>
              <w:t>четной нормы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УН48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49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Ч</w:t>
            </w:r>
            <w:r>
              <w:t>лен семьи погибшего (умершего) инвалида Великой Отечественной войны, участника Великой Отечественной войны, ветерана боевых действий, одиноко проживающий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</w:t>
            </w:r>
            <w:r>
              <w:rPr>
                <w:lang w:val="ru-RU"/>
              </w:rPr>
              <w:t>ованиям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УН49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В</w:t>
            </w:r>
            <w:r>
              <w:t>оеннослужащий проходящий военную службу по контракту, общая продолжительность военной службы которого составляет 10 лет и более</w:t>
            </w:r>
            <w:r>
              <w:rPr>
                <w:lang w:val="ru-RU"/>
              </w:rPr>
              <w:t xml:space="preserve">, </w:t>
            </w:r>
            <w:r>
              <w:t>а также гражданин, уволенный с военной службы по достижении ими предельного возраста пребывания на военной с</w:t>
            </w:r>
            <w:r>
              <w:t>лужбе, по состоянию здоровья или в связи с организационно-штатными мероприятиями, общая продолжительность военной службы которого составляет 10 лет и более, имеются совместно проживающие с заявителем члены семьи</w:t>
            </w:r>
            <w:r>
              <w:rPr>
                <w:lang w:val="ru-RU"/>
              </w:rPr>
              <w:t xml:space="preserve">, не является нанимателем жилых помещений по </w:t>
            </w:r>
            <w:r>
              <w:rPr>
                <w:lang w:val="ru-RU"/>
              </w:rPr>
              <w:t>договорам социального найма, договорам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УН50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51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В</w:t>
            </w:r>
            <w:r>
              <w:t>оеннослужащий проходящий военную службу по контракту, общая продолжительность военной службы которого составляет 10 лет и более</w:t>
            </w:r>
            <w:r>
              <w:rPr>
                <w:lang w:val="ru-RU"/>
              </w:rPr>
              <w:t xml:space="preserve">, </w:t>
            </w:r>
            <w:r>
              <w:t>а также гражданин, уволенный с военной службы по достижении ими предельного возраста пребывания на военной службе, по состоянию</w:t>
            </w:r>
            <w:r>
              <w:t xml:space="preserve"> здоровья или в связи с организационно-штатными мероприятиями, общая продолжительность военной службы которого составляет 10 лет и более, имеются совместно проживающие с заявителем члены семьи</w:t>
            </w:r>
            <w:r>
              <w:rPr>
                <w:lang w:val="ru-RU"/>
              </w:rPr>
              <w:t xml:space="preserve">, является нанимателем жилых помещений по договорам социального </w:t>
            </w:r>
            <w:r>
              <w:rPr>
                <w:lang w:val="ru-RU"/>
              </w:rPr>
              <w:t>найма,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УН51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52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В</w:t>
            </w:r>
            <w:r>
              <w:t>оеннослужащий проходящий военную службу по контракту, общая продолжительность военной службы которого составляет 10 лет и более</w:t>
            </w:r>
            <w:r>
              <w:rPr>
                <w:lang w:val="ru-RU"/>
              </w:rPr>
              <w:t xml:space="preserve">, </w:t>
            </w:r>
            <w:r>
              <w:t>а также гражданин, уволенный с военной службы по достижении ими предельного возраста пребывания на военной службе, по состоянию</w:t>
            </w:r>
            <w:r>
              <w:t xml:space="preserve"> здоровья или в связи с организационно-штатными мероприятиями, общая продолжительность военной службы которого составляет 10 лет и более, имеются совместно проживающие с заявителем члены семьи</w:t>
            </w:r>
            <w:r>
              <w:rPr>
                <w:lang w:val="ru-RU"/>
              </w:rPr>
              <w:t>, проживающий в помещении, не отвечающем установленным для жилых</w:t>
            </w:r>
            <w:r>
              <w:rPr>
                <w:lang w:val="ru-RU"/>
              </w:rPr>
              <w:t xml:space="preserve"> помещений требованиям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УН52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В</w:t>
            </w:r>
            <w:r>
              <w:t>оеннослужащий проходящий военную службу по контракту, общая продолжительность военной службы которых составляет 10 лет и более,</w:t>
            </w:r>
            <w:r>
              <w:rPr>
                <w:lang w:val="ru-RU"/>
              </w:rPr>
              <w:t xml:space="preserve"> </w:t>
            </w:r>
            <w:r>
              <w:t>а также гражданин, уволенный с военной службы по достижении ими предельного возраста пребывани</w:t>
            </w:r>
            <w:r>
              <w:t>я на военной службе, по состоянию здоровья или в связи с организационно-штатными мероприятиями, общая продолжительность военной службы которых составляет 10 лет и более, одиноко проживающий</w:t>
            </w:r>
            <w:r>
              <w:rPr>
                <w:lang w:val="ru-RU"/>
              </w:rPr>
              <w:t xml:space="preserve">, не является нанимателем жилых помещений по договорам социального </w:t>
            </w:r>
            <w:r>
              <w:rPr>
                <w:lang w:val="ru-RU"/>
              </w:rPr>
              <w:t>найма, договорам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УН53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54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В</w:t>
            </w:r>
            <w:r>
              <w:t>оеннослужащий проходящий военную службу по контракту, общая продолжительность военной службы которых составляет 10 лет и более,</w:t>
            </w:r>
            <w:r>
              <w:rPr>
                <w:lang w:val="ru-RU"/>
              </w:rPr>
              <w:t xml:space="preserve"> </w:t>
            </w:r>
            <w:r>
              <w:t>а</w:t>
            </w:r>
            <w:r>
              <w:t xml:space="preserve"> также гражданин, уволенный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мероприятиями, общая продолжительность военной службы которых составляет 10 лет и </w:t>
            </w:r>
            <w:r>
              <w:t>более, одиноко проживающий</w:t>
            </w:r>
            <w:r>
              <w:rPr>
                <w:lang w:val="ru-RU"/>
              </w:rPr>
              <w:t xml:space="preserve">,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</w:t>
            </w:r>
            <w:r>
              <w:rPr>
                <w:lang w:val="ru-RU"/>
              </w:rPr>
              <w:t>одного члена семьи менее учетной нормы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УН54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FFFFFF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55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FFFFFF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В</w:t>
            </w:r>
            <w:r>
              <w:t>оеннослужащий проходящий военную службу по контракту, общая продолжительность военной службы которых составляет 10 лет и более,</w:t>
            </w:r>
            <w:r>
              <w:rPr>
                <w:lang w:val="ru-RU"/>
              </w:rPr>
              <w:t xml:space="preserve"> </w:t>
            </w:r>
            <w:r>
              <w:t>а также гражданин, уволенны</w:t>
            </w:r>
            <w:r>
              <w:t>й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мероприятиями, общая продолжительность военной службы которых составляет 10 лет и более, одиноко проживающий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FFFFFF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УН55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 проживает в служебном жилом помещении, имеются совместно проживающие с заявителем члены семьи</w:t>
            </w:r>
            <w:r>
              <w:rPr>
                <w:lang w:val="ru-RU"/>
              </w:rPr>
              <w:t>, не является нанимателем жилых помещений по договорам с</w:t>
            </w:r>
            <w:r>
              <w:rPr>
                <w:lang w:val="ru-RU"/>
              </w:rPr>
              <w:t>оциального найма, договорам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</w:pPr>
            <w:r>
              <w:rPr>
                <w:lang w:val="ru-RU"/>
              </w:rPr>
              <w:t>УН56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  проживает в служебном жилом помещении, имеются совместно проживающие с заявителем члены семьи</w:t>
            </w:r>
            <w:r>
              <w:rPr>
                <w:lang w:val="ru-RU"/>
              </w:rPr>
              <w:t>,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</w:t>
            </w:r>
            <w:r>
              <w:rPr>
                <w:lang w:val="ru-RU"/>
              </w:rPr>
              <w:t>четной нормы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УН57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58.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 проживает в служебном жилом помещении, имеются совместно проживающие с заявителем члены семьи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УН58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59.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 xml:space="preserve">Гражданин  проживает в служебном </w:t>
            </w:r>
            <w:r>
              <w:t>жилом помещении</w:t>
            </w:r>
            <w:r>
              <w:rPr>
                <w:lang w:val="ru-RU"/>
              </w:rPr>
              <w:t xml:space="preserve">, </w:t>
            </w:r>
            <w:r>
              <w:t>одиноко проживающий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УН59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 xml:space="preserve">Гражданин </w:t>
            </w:r>
            <w:r>
              <w:t>проживает в служебном жилом помещении</w:t>
            </w:r>
            <w:r>
              <w:rPr>
                <w:lang w:val="ru-RU"/>
              </w:rPr>
              <w:t xml:space="preserve">, </w:t>
            </w:r>
            <w:r>
              <w:t>одиноко проживающий</w:t>
            </w:r>
            <w:r>
              <w:rPr>
                <w:lang w:val="ru-RU"/>
              </w:rPr>
              <w:t>,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 и обеспеченный общ</w:t>
            </w:r>
            <w:r>
              <w:rPr>
                <w:lang w:val="ru-RU"/>
              </w:rPr>
              <w:t>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УН60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61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 проживает в служебном жилом помещении</w:t>
            </w:r>
            <w:r>
              <w:rPr>
                <w:lang w:val="ru-RU"/>
              </w:rPr>
              <w:t xml:space="preserve">, </w:t>
            </w:r>
            <w:r>
              <w:t>одиноко проживающий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УН61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62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 xml:space="preserve">Гражданин </w:t>
            </w:r>
            <w:r>
              <w:t>проживает в</w:t>
            </w:r>
            <w:r>
              <w:rPr>
                <w:lang w:val="ru-RU"/>
              </w:rPr>
              <w:t xml:space="preserve"> </w:t>
            </w:r>
            <w:r>
              <w:t>жилом помещении в общежитиях, предоставленном ему до введения в действие Жилищного кодекса Российской Федерации, имеются совместно проживающие с заявителем члены семьи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 дог</w:t>
            </w:r>
            <w:r>
              <w:rPr>
                <w:lang w:val="ru-RU"/>
              </w:rPr>
              <w:t>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УН62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63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 проживает в</w:t>
            </w:r>
            <w:r>
              <w:rPr>
                <w:lang w:val="ru-RU"/>
              </w:rPr>
              <w:t xml:space="preserve"> </w:t>
            </w:r>
            <w:r>
              <w:t>жилом помещении в общежитиях, предоставленном ему до введения в действие Жилищного кодекса Российской Федерации, имеют</w:t>
            </w:r>
            <w:r>
              <w:t>ся совместно проживающие с заявителем члены семьи</w:t>
            </w:r>
            <w:r>
              <w:rPr>
                <w:lang w:val="ru-RU"/>
              </w:rPr>
              <w:t>,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 и обеспеченный общей площад</w:t>
            </w:r>
            <w:r>
              <w:rPr>
                <w:lang w:val="ru-RU"/>
              </w:rPr>
              <w:t>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УН63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64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 проживает в</w:t>
            </w:r>
            <w:r>
              <w:rPr>
                <w:lang w:val="ru-RU"/>
              </w:rPr>
              <w:t xml:space="preserve"> </w:t>
            </w:r>
            <w:r>
              <w:t>жилом помещении в общежитиях, предоставленном ему до введения в действие Жилищного кодекса Российской Федерации, имеются совместно проживающие с заявителем члены семьи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</w:t>
            </w:r>
            <w:r>
              <w:rPr>
                <w:lang w:val="ru-RU"/>
              </w:rPr>
              <w:t>64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65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 проживает в жилом помещении в общежитиях, предоставленном ему до введения в действие Жилищного кодекса Российской Федерации</w:t>
            </w:r>
            <w:r>
              <w:rPr>
                <w:lang w:val="ru-RU"/>
              </w:rPr>
              <w:t xml:space="preserve">, </w:t>
            </w:r>
            <w:r>
              <w:t>одиноко проживающий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 договорам найма жилы</w:t>
            </w:r>
            <w:r>
              <w:rPr>
                <w:lang w:val="ru-RU"/>
              </w:rPr>
              <w:t>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УН65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 проживает в жилом помещении в общежитиях, предоставленном ему до введения в действие Жилищного кодекса Российской Федерации</w:t>
            </w:r>
            <w:r>
              <w:rPr>
                <w:lang w:val="ru-RU"/>
              </w:rPr>
              <w:t xml:space="preserve">, </w:t>
            </w:r>
            <w:r>
              <w:t>одиноко проживающий</w:t>
            </w:r>
            <w:r>
              <w:rPr>
                <w:lang w:val="ru-RU"/>
              </w:rPr>
              <w:t>, я</w:t>
            </w:r>
            <w:r>
              <w:rPr>
                <w:lang w:val="ru-RU"/>
              </w:rPr>
              <w:t>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</w:t>
            </w:r>
            <w:r>
              <w:rPr>
                <w:lang w:val="ru-RU"/>
              </w:rPr>
              <w:t>ной нормы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УН66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 проживает в жилом помещении в общежитиях, предоставленном ему до введения в действие Жилищного кодекса Российской Федерации</w:t>
            </w:r>
            <w:r>
              <w:rPr>
                <w:lang w:val="ru-RU"/>
              </w:rPr>
              <w:t xml:space="preserve">, </w:t>
            </w:r>
            <w:r>
              <w:t>одиноко проживающий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УН67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68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У</w:t>
            </w:r>
            <w:r>
              <w:t>частник Великой Отечественной войны, имеются совместно проживающие с заявителем члены семьи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УН68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69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У</w:t>
            </w:r>
            <w:r>
              <w:t>частник Великой Отечественной войны, имеются совместно прожива</w:t>
            </w:r>
            <w:r>
              <w:t>ющие с заявителем члены семьи</w:t>
            </w:r>
            <w:r>
              <w:rPr>
                <w:lang w:val="ru-RU"/>
              </w:rPr>
              <w:t xml:space="preserve">,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</w:t>
            </w:r>
            <w:r>
              <w:rPr>
                <w:lang w:val="ru-RU"/>
              </w:rPr>
              <w:t>на одного члена семьи менее учетной нормы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УН69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70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У</w:t>
            </w:r>
            <w:r>
              <w:t>частник Великой Отечественной войны, имеются совместно проживающие с заявителем члены семьи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УН70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У</w:t>
            </w:r>
            <w:r>
              <w:t>частник Велико</w:t>
            </w:r>
            <w:r>
              <w:t>й Отечественной войны, одиноко проживающий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УН71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72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У</w:t>
            </w:r>
            <w:r>
              <w:t>частник Великой Отечественной войны, одиноко проживающий</w:t>
            </w:r>
            <w:r>
              <w:rPr>
                <w:lang w:val="ru-RU"/>
              </w:rPr>
              <w:t>,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 и обеспеченный общей</w:t>
            </w:r>
            <w:r>
              <w:rPr>
                <w:lang w:val="ru-RU"/>
              </w:rPr>
              <w:t xml:space="preserve">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УН72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73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У</w:t>
            </w:r>
            <w:r>
              <w:t>частник Великой Отечественной войны, одиноко проживающий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УН73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В</w:t>
            </w:r>
            <w:r>
              <w:t>етеран боевых действий</w:t>
            </w:r>
            <w:r>
              <w:t>, имеются совместно проживающие с заявителем члены семьи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УН74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75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В</w:t>
            </w:r>
            <w:r>
              <w:t>етеран боевых действий, имеются совместно проживающие с заявителем члены семьи</w:t>
            </w:r>
            <w:r>
              <w:rPr>
                <w:lang w:val="ru-RU"/>
              </w:rPr>
              <w:t>,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</w:t>
            </w:r>
            <w:r>
              <w:rPr>
                <w:lang w:val="ru-RU"/>
              </w:rPr>
              <w:t>й и обеспеченный общей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УН75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76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В</w:t>
            </w:r>
            <w:r>
              <w:t>етеран боевых действий, имеются совместно проживающие с заявителем члены семьи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УН76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В</w:t>
            </w:r>
            <w:r>
              <w:t>етеран боевых действий, одиноко проживающий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 договорам найма жилых помещений жилищного</w:t>
            </w:r>
            <w:r>
              <w:rPr>
                <w:lang w:val="ru-RU"/>
              </w:rPr>
              <w:t xml:space="preserve">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УН77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78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В</w:t>
            </w:r>
            <w:r>
              <w:t>етеран боевых действий, одиноко проживающий</w:t>
            </w:r>
            <w:r>
              <w:rPr>
                <w:lang w:val="ru-RU"/>
              </w:rPr>
              <w:t>, является нанимателем жилых помещений по договорам социального найма, договорам найма жилых помещений жилищного фонда социального исп</w:t>
            </w:r>
            <w:r>
              <w:rPr>
                <w:lang w:val="ru-RU"/>
              </w:rPr>
              <w:t>ользования либо собственником жилых помещений и обеспеченный общей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УН78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79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В</w:t>
            </w:r>
            <w:r>
              <w:t>етеран боевых действий, одиноко проживающий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УН79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>
              <w:rPr>
                <w:sz w:val="24"/>
                <w:szCs w:val="24"/>
                <w:lang w:val="en-US"/>
              </w:rPr>
              <w:t>80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</w:t>
            </w:r>
            <w:r>
              <w:rPr>
                <w:lang w:val="ru-RU"/>
              </w:rPr>
              <w:t>,</w:t>
            </w:r>
            <w:r>
              <w:t xml:space="preserve"> соответствующий критериям для признания малоимущим, имеются совместно проживающие с заявителем члены семьи</w:t>
            </w:r>
            <w:r>
              <w:rPr>
                <w:lang w:val="ru-RU"/>
              </w:rPr>
              <w:t>, не является нанимателем жилых помещ</w:t>
            </w:r>
            <w:r>
              <w:rPr>
                <w:lang w:val="ru-RU"/>
              </w:rPr>
              <w:t>ений по договорам социального найма, договорам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УН80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81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Гражданин,</w:t>
            </w:r>
            <w:r>
              <w:rPr>
                <w:lang w:val="ru-RU"/>
              </w:rPr>
              <w:t xml:space="preserve"> </w:t>
            </w:r>
            <w:r>
              <w:t>соответствующий критериям для признания малоимущим, имеются совместно проживающие с заяви</w:t>
            </w:r>
            <w:r>
              <w:t>телем члены семьи</w:t>
            </w:r>
            <w:r>
              <w:rPr>
                <w:lang w:val="ru-RU"/>
              </w:rPr>
              <w:t xml:space="preserve">,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</w:t>
            </w:r>
            <w:r>
              <w:rPr>
                <w:lang w:val="ru-RU"/>
              </w:rPr>
              <w:lastRenderedPageBreak/>
              <w:t>помещений и обеспеченный общей площадью жилого помещения на одного чл</w:t>
            </w:r>
            <w:r>
              <w:rPr>
                <w:lang w:val="ru-RU"/>
              </w:rPr>
              <w:t>ена семьи менее учетной нормы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УН81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82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Гражданин,</w:t>
            </w:r>
            <w:r>
              <w:rPr>
                <w:lang w:val="ru-RU"/>
              </w:rPr>
              <w:t xml:space="preserve"> </w:t>
            </w:r>
            <w:r>
              <w:t>соответствующий критериям для признания малоимущим, имеются совместно проживающие с заявителем члены семьи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УН82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83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Гражданин, соответствующий критериям для признания малоимущим, одиноко проживающий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</w:t>
            </w:r>
            <w:r>
              <w:rPr>
                <w:lang w:val="ru-RU"/>
              </w:rPr>
              <w:t>омещений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УН83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84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Гражданин, соответствующий критериям для признания малоимущим, одиноко проживающий</w:t>
            </w:r>
            <w:r>
              <w:rPr>
                <w:lang w:val="ru-RU"/>
              </w:rPr>
              <w:t>,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</w:t>
            </w:r>
            <w:r>
              <w:rPr>
                <w:lang w:val="ru-RU"/>
              </w:rPr>
              <w:t>венником жилых помещений и обеспеченный общей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УН84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Гражданин, соответствующий критериям для признания малоимущим, одиноко проживающий</w:t>
            </w:r>
            <w:r>
              <w:rPr>
                <w:lang w:val="ru-RU"/>
              </w:rPr>
              <w:t>, проживающий в помещении, не отвечающем установле</w:t>
            </w:r>
            <w:r>
              <w:rPr>
                <w:lang w:val="ru-RU"/>
              </w:rPr>
              <w:t>нным для жилых помещений требованиям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УН85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86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Гражданин, награжденный знаком "Жителю блокадного Ленинграда", "Житель осажденного Севастополя", "Житель осажденного Сталинграда", имеются совместно проживающие с заявителем члены семьи</w:t>
            </w:r>
            <w:r>
              <w:rPr>
                <w:lang w:val="ru-RU"/>
              </w:rPr>
              <w:t>, не является нанимателе</w:t>
            </w:r>
            <w:r>
              <w:rPr>
                <w:lang w:val="ru-RU"/>
              </w:rPr>
              <w:t>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УН86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87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Гражданин, награжденный знаком "Жителю блокадного Ленинграда", "</w:t>
            </w:r>
            <w:r>
              <w:t>Житель осажденного Севастополя", "Житель осажденного Сталинграда", имеются совместно проживающие с заявителем члены семьи</w:t>
            </w:r>
            <w:r>
              <w:rPr>
                <w:lang w:val="ru-RU"/>
              </w:rPr>
              <w:t>, является нанимателем жилых помещений по договорам социального найма, договорам найма жилых помещений жилищного фонда социального испо</w:t>
            </w:r>
            <w:r>
              <w:rPr>
                <w:lang w:val="ru-RU"/>
              </w:rPr>
              <w:t>льзования либо собственником жилых помещений и обеспеченный общей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УН87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88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</w:t>
            </w:r>
            <w:r>
              <w:rPr>
                <w:lang w:val="ru-RU"/>
              </w:rPr>
              <w:t>,</w:t>
            </w:r>
            <w:r>
              <w:t xml:space="preserve"> награжденный знаком "Жителю блокадного Ленинграда", "Житель осажденного Севастополя", "Житель осажден</w:t>
            </w:r>
            <w:r>
              <w:t>ного Сталинграда", имеются совместно проживающие с заявителем члены семьи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УН88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89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keepNext/>
              <w:spacing w:after="160"/>
              <w:jc w:val="both"/>
              <w:rPr>
                <w:lang w:val="ru-RU"/>
              </w:rPr>
            </w:pPr>
            <w:r>
              <w:t>Гражданин, награжденный знаком "Жителю блокадного Ленинграда", "Житель осажденного Сев</w:t>
            </w:r>
            <w:r>
              <w:t>астополя", "Житель осажденного Сталинграда", одиноко проживающий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УН89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90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keepNext/>
              <w:spacing w:after="160"/>
              <w:jc w:val="both"/>
              <w:rPr>
                <w:lang w:val="ru-RU"/>
              </w:rPr>
            </w:pPr>
            <w:r>
              <w:t>Гражданин, награжденный знаком "Жителю блокадного Ленинграда", "Житель осажденного Севастополя", "Житель осажденного Сталинграда", одиноко проживающий</w:t>
            </w:r>
            <w:r>
              <w:rPr>
                <w:lang w:val="ru-RU"/>
              </w:rPr>
              <w:t>, является нанимателем жилых помещений по договорам социального найма, договорам найма жилых помещений жи</w:t>
            </w:r>
            <w:r>
              <w:rPr>
                <w:lang w:val="ru-RU"/>
              </w:rPr>
              <w:t>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УН90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91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Гражданин, награжденный знаком "Жителю блокадного Ленинграда", "</w:t>
            </w:r>
            <w:r>
              <w:t>Житель осажденного Севастополя", "Житель осажденного Сталинграда", одиноко проживающий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УН91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92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И</w:t>
            </w:r>
            <w:r>
              <w:t>нвалид Великой Отечественной войны, имеются совместно проживающие с заяв</w:t>
            </w:r>
            <w:r>
              <w:t>ителем члены семьи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УН92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93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И</w:t>
            </w:r>
            <w:r>
              <w:t>нвалид Великой Отечественной войны, имеются совместно проживающие с заявителем члены семьи</w:t>
            </w:r>
            <w:r>
              <w:rPr>
                <w:lang w:val="ru-RU"/>
              </w:rPr>
              <w:t>,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</w:t>
            </w:r>
            <w:r>
              <w:rPr>
                <w:lang w:val="ru-RU"/>
              </w:rPr>
              <w:t>лых помещений и обеспеченный общей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УН93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94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И</w:t>
            </w:r>
            <w:r>
              <w:t>нвалид Великой Отечественной войны, имеются совместно проживающие с заявителем члены семьи</w:t>
            </w:r>
            <w:r>
              <w:rPr>
                <w:lang w:val="ru-RU"/>
              </w:rPr>
              <w:t>, проживающий в помещении, не отвечающем установленн</w:t>
            </w:r>
            <w:r>
              <w:rPr>
                <w:lang w:val="ru-RU"/>
              </w:rPr>
              <w:t>ым для жилых помещений требованиям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УН94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95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И</w:t>
            </w:r>
            <w:r>
              <w:t>нвалид Великой Отечественной войны, одиноко проживающий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</w:t>
            </w:r>
            <w:r>
              <w:rPr>
                <w:lang w:val="ru-RU"/>
              </w:rPr>
              <w:t>бственником жилых помещений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УН95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96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И</w:t>
            </w:r>
            <w:r>
              <w:t>нвалид Великой Отечественной войны, одиноко проживающий</w:t>
            </w:r>
            <w:r>
              <w:rPr>
                <w:lang w:val="ru-RU"/>
              </w:rPr>
              <w:t>,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</w:t>
            </w:r>
            <w:r>
              <w:rPr>
                <w:lang w:val="ru-RU"/>
              </w:rPr>
              <w:t>м жилых помещений и обеспеченный общей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УН96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97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И</w:t>
            </w:r>
            <w:r>
              <w:t>нвалид Великой Отечественной войны, одиноко проживающий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УН97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98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Гражданин, утративший жилое помещение в результате пожара, имеются совместно проживающие с заявителем члены семьи</w:t>
            </w:r>
            <w:r>
              <w:rPr>
                <w:lang w:val="ru-RU"/>
              </w:rPr>
              <w:t>, не является нанимателем жилых помещений по д</w:t>
            </w:r>
            <w:r>
              <w:rPr>
                <w:lang w:val="ru-RU"/>
              </w:rPr>
              <w:t>оговорам социального найма, договорам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УН98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99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Гражданин, утративший жилое помещение в результате пожара, имеются совместно проживающие с заявителем члены с</w:t>
            </w:r>
            <w:r>
              <w:t>емьи</w:t>
            </w:r>
            <w:r>
              <w:rPr>
                <w:lang w:val="ru-RU"/>
              </w:rPr>
              <w:t>,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</w:t>
            </w:r>
            <w:r>
              <w:rPr>
                <w:lang w:val="ru-RU"/>
              </w:rPr>
              <w:t>ее учетной нормы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УН99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Гражданин, утративший жилое помещение в результате пожара, имеются совместно проживающие с заявителем члены семьи</w:t>
            </w:r>
            <w:r>
              <w:rPr>
                <w:lang w:val="ru-RU"/>
              </w:rPr>
              <w:t>, проживающий в помещении, не отвечающем установленным для жилых помещений требованиям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УН100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101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</w:t>
            </w:r>
            <w:r>
              <w:t>, утративший жилое помещение в результате пожара, одиноко проживающий</w:t>
            </w:r>
            <w:r>
              <w:rPr>
                <w:lang w:val="ru-RU"/>
              </w:rPr>
              <w:t>, не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помещений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УН10</w:t>
            </w:r>
            <w:r>
              <w:rPr>
                <w:lang w:val="ru-RU"/>
              </w:rPr>
              <w:t>1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102.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Гражданин, утративший жилое помещение в результате пожара, одиноко проживающий</w:t>
            </w:r>
            <w:r>
              <w:rPr>
                <w:lang w:val="ru-RU"/>
              </w:rPr>
              <w:t xml:space="preserve">, является нанимателем жилых помещений по договорам социального найма, договорам найма жилых помещений жилищного фонда социального использования либо собственником жилых </w:t>
            </w:r>
            <w:r>
              <w:rPr>
                <w:lang w:val="ru-RU"/>
              </w:rPr>
              <w:t>помещений и обеспеченный общей площадью жилого помещения на одного члена семьи менее учетной нормы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УН102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103.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t>Гражданин, утративший жилое помещение в результате пожара, одиноко проживающий</w:t>
            </w:r>
            <w:r>
              <w:rPr>
                <w:lang w:val="ru-RU"/>
              </w:rPr>
              <w:t>, проживающий в помещении, не отвечающем установленным для жилых по</w:t>
            </w:r>
            <w:r>
              <w:rPr>
                <w:lang w:val="ru-RU"/>
              </w:rPr>
              <w:t>мещений требованиям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УН103</w:t>
            </w:r>
          </w:p>
        </w:tc>
      </w:tr>
      <w:tr w:rsidR="00906E8E">
        <w:trPr>
          <w:trHeight w:val="841"/>
        </w:trPr>
        <w:tc>
          <w:tcPr>
            <w:tcW w:w="9781" w:type="dxa"/>
            <w:gridSpan w:val="3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</w:rPr>
              <w:lastRenderedPageBreak/>
              <w:t>Результат Услуги «</w:t>
            </w:r>
            <w:r>
              <w:rPr>
                <w:i/>
                <w:sz w:val="24"/>
                <w:szCs w:val="24"/>
                <w:lang w:val="ru-RU"/>
              </w:rPr>
              <w:t>Предоставление информации, содержащейся в книге учета граждан, нуждающихся в жилых помещениях</w:t>
            </w:r>
            <w:r>
              <w:rPr>
                <w:i/>
                <w:sz w:val="24"/>
                <w:szCs w:val="24"/>
              </w:rPr>
              <w:t>»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Гражданин</w:t>
            </w:r>
            <w:r>
              <w:t>, состоящий на учете в качестве нуждающихся в жилых помещениях, обратился лично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ПИ1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jc w:val="both"/>
              <w:rPr>
                <w:lang w:val="ru-RU"/>
              </w:rPr>
            </w:pPr>
            <w:r>
              <w:rPr>
                <w:lang w:val="ru-RU"/>
              </w:rPr>
              <w:t>Гражданин</w:t>
            </w:r>
            <w:r>
              <w:t xml:space="preserve">, состоящий на учете в качестве нуждающихся в жилых помещениях, </w:t>
            </w:r>
            <w:r>
              <w:rPr>
                <w:lang w:val="ru-RU"/>
              </w:rPr>
              <w:t xml:space="preserve">обратился </w:t>
            </w:r>
            <w:r>
              <w:t>через представителя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ПИ2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tabs>
                <w:tab w:val="left" w:pos="1276"/>
                <w:tab w:val="left" w:pos="1985"/>
              </w:tabs>
              <w:jc w:val="both"/>
            </w:pPr>
            <w:r>
              <w:rPr>
                <w:lang w:val="ru-RU"/>
              </w:rPr>
              <w:t>Гражданин</w:t>
            </w:r>
            <w:r>
              <w:t>, состоящий на учете в качестве нуждающихся в жилых помещениях, обратился законный представитель в отношении недееспособного гражданина</w:t>
            </w:r>
          </w:p>
          <w:p w:rsidR="00906E8E" w:rsidRDefault="00906E8E">
            <w:pPr>
              <w:spacing w:after="16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ПИ3</w:t>
            </w:r>
          </w:p>
        </w:tc>
      </w:tr>
      <w:tr w:rsidR="00906E8E">
        <w:trPr>
          <w:trHeight w:val="841"/>
        </w:trPr>
        <w:tc>
          <w:tcPr>
            <w:tcW w:w="9781" w:type="dxa"/>
            <w:gridSpan w:val="3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</w:rPr>
              <w:t>Результат Услуги «</w:t>
            </w:r>
            <w:r>
              <w:rPr>
                <w:i/>
                <w:sz w:val="24"/>
                <w:szCs w:val="24"/>
                <w:lang w:val="ru-RU"/>
              </w:rPr>
              <w:t>Перерегистрация граждан, состоящих на учете в качестве нуждающихся в жилых помещениях</w:t>
            </w:r>
            <w:r>
              <w:rPr>
                <w:i/>
                <w:sz w:val="24"/>
                <w:szCs w:val="24"/>
              </w:rPr>
              <w:t>»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tabs>
                <w:tab w:val="left" w:pos="1276"/>
                <w:tab w:val="left" w:pos="1985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r>
              <w:t>ражданин, состоящи</w:t>
            </w:r>
            <w:r>
              <w:rPr>
                <w:lang w:val="ru-RU"/>
              </w:rPr>
              <w:t>й</w:t>
            </w:r>
            <w:r>
              <w:t xml:space="preserve"> на учете в качестве нуждающихся в жилых помещениях, произошли изменения в предоставленных ранее сведениях</w:t>
            </w:r>
            <w:r>
              <w:rPr>
                <w:lang w:val="ru-RU"/>
              </w:rPr>
              <w:t>, обратился лично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ПГ1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tabs>
                <w:tab w:val="left" w:pos="1276"/>
                <w:tab w:val="left" w:pos="1985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r>
              <w:t>ражданин</w:t>
            </w:r>
            <w:r>
              <w:rPr>
                <w:lang w:val="ru-RU"/>
              </w:rPr>
              <w:t>,</w:t>
            </w:r>
            <w:r>
              <w:t xml:space="preserve"> состоящи</w:t>
            </w:r>
            <w:r>
              <w:rPr>
                <w:lang w:val="ru-RU"/>
              </w:rPr>
              <w:t>й</w:t>
            </w:r>
            <w:r>
              <w:t xml:space="preserve"> на учете в качестве нуждающихся в жилых помещениях, произошли изменения в предоставленных ранее сведениях</w:t>
            </w:r>
            <w:r>
              <w:rPr>
                <w:lang w:val="ru-RU"/>
              </w:rPr>
              <w:t>, обратился через представителя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ПГ2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tabs>
                <w:tab w:val="left" w:pos="1276"/>
                <w:tab w:val="left" w:pos="1985"/>
              </w:tabs>
              <w:jc w:val="both"/>
            </w:pPr>
            <w:r>
              <w:rPr>
                <w:lang w:val="ru-RU"/>
              </w:rPr>
              <w:t>Г</w:t>
            </w:r>
            <w:r>
              <w:t>ражданин, состоящи</w:t>
            </w:r>
            <w:r>
              <w:rPr>
                <w:lang w:val="ru-RU"/>
              </w:rPr>
              <w:t>й</w:t>
            </w:r>
            <w:r>
              <w:t xml:space="preserve"> на учете в качестве нуждающихся в жилых помещениях, </w:t>
            </w:r>
            <w:r>
              <w:t>произошли изменения в предоставленных ранее сведениях</w:t>
            </w:r>
            <w:r>
              <w:rPr>
                <w:lang w:val="ru-RU"/>
              </w:rPr>
              <w:t xml:space="preserve">, обратился </w:t>
            </w:r>
            <w:r>
              <w:t>законный представитель в отношении недееспособного гражданина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ПГ3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tabs>
                <w:tab w:val="left" w:pos="1276"/>
                <w:tab w:val="left" w:pos="1985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r>
              <w:t>ражданин, состоящи</w:t>
            </w:r>
            <w:r>
              <w:rPr>
                <w:lang w:val="ru-RU"/>
              </w:rPr>
              <w:t>й</w:t>
            </w:r>
            <w:r>
              <w:t xml:space="preserve"> на учете в качестве нуждающихся в жилых помещениях, </w:t>
            </w:r>
            <w:r>
              <w:rPr>
                <w:lang w:val="ru-RU"/>
              </w:rPr>
              <w:t xml:space="preserve">не </w:t>
            </w:r>
            <w:r>
              <w:t>произошло изменений в предоставленных ранее с</w:t>
            </w:r>
            <w:r>
              <w:t>ведениях</w:t>
            </w:r>
            <w:r>
              <w:rPr>
                <w:lang w:val="ru-RU"/>
              </w:rPr>
              <w:t>, обратился лично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ПГ4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tabs>
                <w:tab w:val="left" w:pos="1276"/>
                <w:tab w:val="left" w:pos="1985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r>
              <w:t>ражданин</w:t>
            </w:r>
            <w:r>
              <w:rPr>
                <w:lang w:val="ru-RU"/>
              </w:rPr>
              <w:t>,</w:t>
            </w:r>
            <w:r>
              <w:t xml:space="preserve"> состоящи</w:t>
            </w:r>
            <w:r>
              <w:rPr>
                <w:lang w:val="ru-RU"/>
              </w:rPr>
              <w:t>й</w:t>
            </w:r>
            <w:r>
              <w:t xml:space="preserve"> на учете в качестве нуждающихся в жилых помещениях, </w:t>
            </w:r>
            <w:r>
              <w:rPr>
                <w:lang w:val="ru-RU"/>
              </w:rPr>
              <w:t xml:space="preserve">не </w:t>
            </w:r>
            <w:r>
              <w:t>произошло изменений в предоставленных ранее сведениях</w:t>
            </w:r>
            <w:r>
              <w:rPr>
                <w:lang w:val="ru-RU"/>
              </w:rPr>
              <w:t>, обратился через представителя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ПГ5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tabs>
                <w:tab w:val="left" w:pos="1276"/>
                <w:tab w:val="left" w:pos="1985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r>
              <w:t>ражданин, состоящи</w:t>
            </w:r>
            <w:r>
              <w:rPr>
                <w:lang w:val="ru-RU"/>
              </w:rPr>
              <w:t>й</w:t>
            </w:r>
            <w:r>
              <w:t xml:space="preserve"> на учете в качестве нуждающихся в жилых помещениях, </w:t>
            </w:r>
            <w:r>
              <w:rPr>
                <w:lang w:val="ru-RU"/>
              </w:rPr>
              <w:t xml:space="preserve">не </w:t>
            </w:r>
            <w:r>
              <w:t>произошло изменений в предоставленных ранее сведениях</w:t>
            </w:r>
            <w:r>
              <w:rPr>
                <w:lang w:val="ru-RU"/>
              </w:rPr>
              <w:t xml:space="preserve">, обратился </w:t>
            </w:r>
            <w:r>
              <w:t>законный представитель в отношении недееспособного гражданина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ПГ6</w:t>
            </w:r>
          </w:p>
        </w:tc>
      </w:tr>
      <w:tr w:rsidR="00906E8E">
        <w:trPr>
          <w:trHeight w:val="841"/>
        </w:trPr>
        <w:tc>
          <w:tcPr>
            <w:tcW w:w="9781" w:type="dxa"/>
            <w:gridSpan w:val="3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i/>
                <w:sz w:val="22"/>
                <w:szCs w:val="22"/>
                <w:lang w:val="ru-RU"/>
              </w:rPr>
            </w:pPr>
            <w:r>
              <w:rPr>
                <w:i/>
                <w:sz w:val="22"/>
                <w:szCs w:val="22"/>
              </w:rPr>
              <w:t xml:space="preserve">Результат Услуги </w:t>
            </w:r>
            <w:r>
              <w:rPr>
                <w:i/>
                <w:sz w:val="22"/>
                <w:szCs w:val="22"/>
                <w:lang w:val="ru-RU"/>
              </w:rPr>
              <w:t>«Снятие с учета граждан, состоящих на учете в качес</w:t>
            </w:r>
            <w:r>
              <w:rPr>
                <w:i/>
                <w:sz w:val="22"/>
                <w:szCs w:val="22"/>
                <w:lang w:val="ru-RU"/>
              </w:rPr>
              <w:t>тве нуждающихся в жилых помещениях»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tabs>
                <w:tab w:val="left" w:pos="1276"/>
                <w:tab w:val="left" w:pos="1985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Гражданин Российской Федерации</w:t>
            </w:r>
            <w:r>
              <w:t>, состоящий на учете в качестве нуждающихся в жилых помещениях, обратился лично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СУ1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tabs>
                <w:tab w:val="left" w:pos="1276"/>
                <w:tab w:val="left" w:pos="1985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Гражданин Российской Федерации</w:t>
            </w:r>
            <w:r>
              <w:t xml:space="preserve">, состоящий на учете в качестве нуждающихся в жилых помещениях, </w:t>
            </w:r>
            <w:r>
              <w:rPr>
                <w:lang w:val="ru-RU"/>
              </w:rPr>
              <w:t xml:space="preserve">обратился </w:t>
            </w:r>
            <w:r>
              <w:t>через представителя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СУ2</w:t>
            </w:r>
          </w:p>
        </w:tc>
      </w:tr>
      <w:tr w:rsidR="00906E8E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tabs>
                <w:tab w:val="left" w:pos="1276"/>
                <w:tab w:val="left" w:pos="1985"/>
              </w:tabs>
              <w:jc w:val="both"/>
            </w:pPr>
            <w:r>
              <w:rPr>
                <w:lang w:val="ru-RU"/>
              </w:rPr>
              <w:t>Гражданин</w:t>
            </w:r>
            <w:r>
              <w:t>, состоящий на учете в качестве нуждающихся в жилых помещениях, обратился законный представитель в отношении недееспособного гражданина</w:t>
            </w:r>
          </w:p>
          <w:p w:rsidR="00906E8E" w:rsidRDefault="00906E8E">
            <w:pPr>
              <w:tabs>
                <w:tab w:val="left" w:pos="1276"/>
                <w:tab w:val="left" w:pos="1985"/>
              </w:tabs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СУ3</w:t>
            </w:r>
          </w:p>
        </w:tc>
      </w:tr>
      <w:tr w:rsidR="00906E8E">
        <w:trPr>
          <w:trHeight w:val="339"/>
        </w:trPr>
        <w:tc>
          <w:tcPr>
            <w:tcW w:w="9781" w:type="dxa"/>
            <w:gridSpan w:val="3"/>
            <w:shd w:val="clear" w:color="auto" w:fill="auto"/>
            <w:vAlign w:val="center"/>
          </w:tcPr>
          <w:p w:rsidR="00906E8E" w:rsidRDefault="00761B92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Результат Услуги «Исправление допущенных опечаток и ошибок в докуме</w:t>
            </w:r>
            <w:r>
              <w:rPr>
                <w:i/>
                <w:sz w:val="24"/>
                <w:szCs w:val="24"/>
              </w:rPr>
              <w:t>нтах, выданных по результатам предоставления Услуги»</w:t>
            </w:r>
          </w:p>
        </w:tc>
      </w:tr>
      <w:tr w:rsidR="00906E8E">
        <w:trPr>
          <w:trHeight w:val="465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rPr>
                <w:b/>
                <w:lang w:val="ru-RU"/>
              </w:rPr>
            </w:pPr>
            <w:r>
              <w:rPr>
                <w:lang w:val="ru-RU"/>
              </w:rPr>
              <w:t>Гражданин,</w:t>
            </w:r>
            <w:r>
              <w:t xml:space="preserve"> получил документ по результатам Услуги с опечаткой и ошибкой</w:t>
            </w:r>
            <w:r>
              <w:rPr>
                <w:lang w:val="ru-RU"/>
              </w:rPr>
              <w:t>, обратился лично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ИО1</w:t>
            </w:r>
          </w:p>
        </w:tc>
      </w:tr>
      <w:tr w:rsidR="00906E8E">
        <w:trPr>
          <w:trHeight w:val="415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spacing w:after="160"/>
              <w:rPr>
                <w:b/>
                <w:lang w:val="ru-RU"/>
              </w:rPr>
            </w:pPr>
            <w:r>
              <w:rPr>
                <w:lang w:val="ru-RU"/>
              </w:rPr>
              <w:t>Гражданин</w:t>
            </w:r>
            <w:r>
              <w:t>, получил документ по результатам Услуги с опечаткой и ошибкой</w:t>
            </w:r>
            <w:r>
              <w:rPr>
                <w:lang w:val="ru-RU"/>
              </w:rPr>
              <w:t xml:space="preserve">, </w:t>
            </w:r>
            <w:r>
              <w:t>обратился через представителя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ИО2</w:t>
            </w:r>
          </w:p>
        </w:tc>
      </w:tr>
      <w:tr w:rsidR="00906E8E">
        <w:trPr>
          <w:trHeight w:val="415"/>
        </w:trPr>
        <w:tc>
          <w:tcPr>
            <w:tcW w:w="1134" w:type="dxa"/>
            <w:shd w:val="clear" w:color="auto" w:fill="auto"/>
            <w:vAlign w:val="center"/>
          </w:tcPr>
          <w:p w:rsidR="00906E8E" w:rsidRDefault="00761B92">
            <w:pPr>
              <w:ind w:left="142" w:right="-5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7371" w:type="dxa"/>
            <w:shd w:val="clear" w:color="auto" w:fill="auto"/>
          </w:tcPr>
          <w:p w:rsidR="00906E8E" w:rsidRDefault="00761B92">
            <w:pPr>
              <w:tabs>
                <w:tab w:val="left" w:pos="1276"/>
                <w:tab w:val="left" w:pos="1985"/>
              </w:tabs>
              <w:jc w:val="both"/>
            </w:pPr>
            <w:r>
              <w:rPr>
                <w:lang w:val="ru-RU"/>
              </w:rPr>
              <w:t>Гражданин</w:t>
            </w:r>
            <w:r>
              <w:t>, получил документ по результатам Услуги с опечаткой и ошибкой</w:t>
            </w:r>
            <w:r>
              <w:rPr>
                <w:lang w:val="ru-RU"/>
              </w:rPr>
              <w:t xml:space="preserve">, </w:t>
            </w:r>
            <w:r>
              <w:t>обратился законный представитель в отношении недееспособного гражданина</w:t>
            </w:r>
          </w:p>
        </w:tc>
        <w:tc>
          <w:tcPr>
            <w:tcW w:w="1276" w:type="dxa"/>
            <w:shd w:val="clear" w:color="auto" w:fill="auto"/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ИО3</w:t>
            </w:r>
          </w:p>
        </w:tc>
      </w:tr>
    </w:tbl>
    <w:p w:rsidR="00906E8E" w:rsidRDefault="00761B92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51"/>
        </w:tabs>
        <w:spacing w:before="60" w:after="60"/>
        <w:jc w:val="both"/>
        <w:rPr>
          <w:color w:val="000000"/>
          <w:sz w:val="28"/>
          <w:szCs w:val="28"/>
        </w:rPr>
      </w:pPr>
      <w:r>
        <w:br w:type="page" w:clear="all"/>
      </w:r>
    </w:p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51"/>
        </w:tabs>
        <w:spacing w:before="60" w:after="60"/>
        <w:rPr>
          <w:color w:val="000000"/>
        </w:rPr>
      </w:pPr>
    </w:p>
    <w:p w:rsidR="00906E8E" w:rsidRDefault="00761B92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III. Исчерпывающий перечень документов, необходимых для предоставления Услуги</w:t>
      </w:r>
    </w:p>
    <w:p w:rsidR="00906E8E" w:rsidRDefault="00761B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8079"/>
        <w:jc w:val="right"/>
        <w:rPr>
          <w:color w:val="000000"/>
        </w:rPr>
      </w:pPr>
      <w:r>
        <w:rPr>
          <w:color w:val="000000"/>
        </w:rPr>
        <w:t>Таблица 2</w:t>
      </w:r>
    </w:p>
    <w:p w:rsidR="00906E8E" w:rsidRDefault="00906E8E">
      <w:pPr>
        <w:ind w:firstLine="357"/>
        <w:jc w:val="center"/>
      </w:pPr>
    </w:p>
    <w:tbl>
      <w:tblPr>
        <w:tblStyle w:val="13"/>
        <w:tblW w:w="1038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62"/>
        <w:gridCol w:w="2889"/>
        <w:gridCol w:w="2693"/>
        <w:gridCol w:w="2693"/>
        <w:gridCol w:w="1647"/>
      </w:tblGrid>
      <w:tr w:rsidR="00906E8E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t>№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t>Перечень необходимых для предоставления Услуги документов</w:t>
            </w:r>
          </w:p>
          <w:p w:rsidR="00906E8E" w:rsidRDefault="00906E8E">
            <w:pPr>
              <w:jc w:val="center"/>
            </w:pPr>
          </w:p>
          <w:p w:rsidR="00906E8E" w:rsidRDefault="00906E8E">
            <w:pPr>
              <w:jc w:val="center"/>
            </w:pPr>
          </w:p>
          <w:p w:rsidR="00906E8E" w:rsidRDefault="00906E8E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t>Способы подачи</w:t>
            </w:r>
          </w:p>
          <w:p w:rsidR="00906E8E" w:rsidRDefault="00761B92">
            <w:pPr>
              <w:jc w:val="center"/>
            </w:pPr>
            <w:r>
              <w:t>документов,</w:t>
            </w:r>
          </w:p>
          <w:p w:rsidR="00906E8E" w:rsidRDefault="00761B92">
            <w:pPr>
              <w:jc w:val="center"/>
            </w:pPr>
            <w:r>
              <w:t>требования</w:t>
            </w:r>
          </w:p>
          <w:p w:rsidR="00906E8E" w:rsidRDefault="00761B92">
            <w:pPr>
              <w:jc w:val="center"/>
            </w:pPr>
            <w:r>
              <w:t>к представлению</w:t>
            </w:r>
          </w:p>
          <w:p w:rsidR="00906E8E" w:rsidRDefault="00761B92">
            <w:pPr>
              <w:jc w:val="center"/>
            </w:pPr>
            <w:r>
              <w:t>документов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t>Иные требования</w:t>
            </w:r>
          </w:p>
        </w:tc>
      </w:tr>
      <w:tr w:rsidR="00906E8E">
        <w:trPr>
          <w:jc w:val="center"/>
        </w:trPr>
        <w:tc>
          <w:tcPr>
            <w:tcW w:w="10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906E8E">
        <w:trPr>
          <w:trHeight w:val="11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t>1.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УН1-УН103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lang w:val="ru-RU"/>
              </w:rPr>
            </w:pPr>
            <w:r>
              <w:t>заявление о принятии на учет в качестве нуждающегося в жилом помещении</w:t>
            </w:r>
            <w:r>
              <w:rPr>
                <w:lang w:val="ru-RU"/>
              </w:rPr>
              <w:t>, предоставляемом по договору социального найма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Орган местного самоуправления - предоставляется оригинал документа; МФЦ - предоставляется оригинал документа; Единый портал, Региональный </w:t>
            </w:r>
            <w:r>
              <w:rPr>
                <w:rFonts w:ascii="Times New Roman" w:hAnsi="Times New Roman" w:cs="Times New Roman"/>
                <w:szCs w:val="20"/>
              </w:rPr>
              <w:t>портал – формируется при заполнении интерактивной формы, подписывается всеми членами семьи старше 14 лет электронной подписью в соответствии с требованиями</w:t>
            </w:r>
          </w:p>
          <w:p w:rsidR="00906E8E" w:rsidRDefault="00761B92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Федерального закона от 27 июля 2010 г. № 210-ФЗ №Об организации предоставления государственных и мун</w:t>
            </w:r>
            <w:r>
              <w:rPr>
                <w:rFonts w:ascii="Times New Roman" w:hAnsi="Times New Roman" w:cs="Times New Roman"/>
                <w:szCs w:val="20"/>
              </w:rPr>
              <w:t>иципальных услуг» и Федерального закона от 06 апреля 2011 г.  № 63-ФЗ «Об электронной подписи»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 xml:space="preserve">в соответствии с формой, предусмотренной в </w:t>
            </w:r>
            <w:r>
              <w:rPr>
                <w:lang w:val="ru-RU"/>
              </w:rPr>
              <w:t>постановлении Правительства Нижегородской области №270 от 16.04.2025</w:t>
            </w:r>
            <w:r>
              <w:t>;</w:t>
            </w:r>
          </w:p>
          <w:p w:rsidR="00906E8E" w:rsidRDefault="00761B92">
            <w:r>
              <w:t xml:space="preserve">количество экземпляров – 1 </w:t>
            </w:r>
          </w:p>
        </w:tc>
      </w:tr>
      <w:tr w:rsidR="00906E8E">
        <w:trPr>
          <w:trHeight w:val="11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ПИ1-ПИ3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</w:pPr>
            <w:r>
              <w:t>заявлени</w:t>
            </w:r>
            <w:r>
              <w:t>е о предоставлении информации</w:t>
            </w:r>
            <w:r>
              <w:rPr>
                <w:lang w:val="ru-RU"/>
              </w:rPr>
              <w:t>, содержащейся в книге учета граждан, нуждающихся в жилых помещения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Орган местного самоуправления - предоставляется оригинал документа; МФЦ - предоставляется оригинал документа; Единый портал, Региональный портал – формируется </w:t>
            </w:r>
            <w:r>
              <w:rPr>
                <w:rFonts w:ascii="Times New Roman" w:hAnsi="Times New Roman" w:cs="Times New Roman"/>
                <w:szCs w:val="20"/>
              </w:rPr>
              <w:t>при заполнении интерактивной формы, подписывается всеми членами семьи старше 14 лет электронной подписью в соответствии с требованиями</w:t>
            </w:r>
          </w:p>
          <w:p w:rsidR="00906E8E" w:rsidRDefault="00761B92">
            <w:pPr>
              <w:rPr>
                <w:lang w:val="ru-RU"/>
              </w:rPr>
            </w:pPr>
            <w:r>
              <w:t>Федерального закона от 27 июля 2010 г</w:t>
            </w:r>
            <w:r>
              <w:rPr>
                <w:lang w:val="ru-RU"/>
              </w:rPr>
              <w:t xml:space="preserve">. № </w:t>
            </w:r>
            <w:r>
              <w:t xml:space="preserve">210-ФЗ </w:t>
            </w:r>
            <w:r>
              <w:rPr>
                <w:lang w:val="ru-RU"/>
              </w:rPr>
              <w:t>«</w:t>
            </w:r>
            <w:r>
              <w:t>Об организации предоставления государственных и муниципальных услуг</w:t>
            </w:r>
            <w:r>
              <w:rPr>
                <w:lang w:val="ru-RU"/>
              </w:rPr>
              <w:t>»</w:t>
            </w:r>
            <w:r>
              <w:t xml:space="preserve"> и Ф</w:t>
            </w:r>
            <w:r>
              <w:t>едерального закона от 06 апреля 2011</w:t>
            </w:r>
            <w:r>
              <w:rPr>
                <w:lang w:val="ru-RU"/>
              </w:rPr>
              <w:t xml:space="preserve"> </w:t>
            </w:r>
            <w:r>
              <w:t>г</w:t>
            </w:r>
            <w:r>
              <w:rPr>
                <w:lang w:val="ru-RU"/>
              </w:rPr>
              <w:t xml:space="preserve">. </w:t>
            </w:r>
            <w:r>
              <w:t xml:space="preserve"> </w:t>
            </w:r>
            <w:r>
              <w:rPr>
                <w:lang w:val="ru-RU"/>
              </w:rPr>
              <w:t xml:space="preserve">№ </w:t>
            </w:r>
            <w:r>
              <w:t xml:space="preserve">63-ФЗ </w:t>
            </w:r>
            <w:r>
              <w:rPr>
                <w:lang w:val="ru-RU"/>
              </w:rPr>
              <w:t>«</w:t>
            </w:r>
            <w:r>
              <w:t>Об электронной подписи</w:t>
            </w:r>
            <w:r>
              <w:rPr>
                <w:lang w:val="ru-RU"/>
              </w:rPr>
              <w:t>»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в соответствии с формой, предусмотренной в приложении к настоящему Административному регламенту;</w:t>
            </w:r>
          </w:p>
          <w:p w:rsidR="00906E8E" w:rsidRDefault="00761B92">
            <w:r>
              <w:t>количество экземпляров – 1</w:t>
            </w:r>
          </w:p>
        </w:tc>
      </w:tr>
      <w:tr w:rsidR="00906E8E">
        <w:trPr>
          <w:trHeight w:val="11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ПГ1-ПГ6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</w:pPr>
            <w:r>
              <w:rPr>
                <w:lang w:val="ru-RU"/>
              </w:rPr>
              <w:t xml:space="preserve">заявление </w:t>
            </w:r>
            <w:r>
              <w:t>о сохранении права состоять на учете в качестве нуждающегося в жилом помещении, предоставляемом по договору социального найма, в связи с изменением сведений о составе семьи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Орган местного самоуправления - предоставляется оригинал документа; МФЦ - предостав</w:t>
            </w:r>
            <w:r>
              <w:rPr>
                <w:rFonts w:ascii="Times New Roman" w:hAnsi="Times New Roman" w:cs="Times New Roman"/>
                <w:szCs w:val="20"/>
              </w:rPr>
              <w:t>ляется оригинал документа; Единый портал, Региональный портал – формируется при заполнении интерактивной формы, подписывается всеми членами семьи старше 14 лет электронной подписью в соответствии с требованиями</w:t>
            </w:r>
          </w:p>
          <w:p w:rsidR="00906E8E" w:rsidRDefault="00761B92">
            <w:pPr>
              <w:rPr>
                <w:lang w:val="ru-RU"/>
              </w:rPr>
            </w:pPr>
            <w:r>
              <w:t>Федерального закона от 27 июля 2010 г</w:t>
            </w:r>
            <w:r>
              <w:rPr>
                <w:lang w:val="ru-RU"/>
              </w:rPr>
              <w:t xml:space="preserve">. № </w:t>
            </w:r>
            <w:r>
              <w:t>210-</w:t>
            </w:r>
            <w:r>
              <w:t xml:space="preserve">ФЗ </w:t>
            </w:r>
            <w:r>
              <w:rPr>
                <w:lang w:val="ru-RU"/>
              </w:rPr>
              <w:t>«</w:t>
            </w:r>
            <w:r>
              <w:t>Об организации предоставления государственных и муниципальных услуг</w:t>
            </w:r>
            <w:r>
              <w:rPr>
                <w:lang w:val="ru-RU"/>
              </w:rPr>
              <w:t>» №</w:t>
            </w:r>
            <w:r>
              <w:t xml:space="preserve"> 63-ФЗ </w:t>
            </w:r>
            <w:r>
              <w:rPr>
                <w:lang w:val="ru-RU"/>
              </w:rPr>
              <w:t>«</w:t>
            </w:r>
            <w:r>
              <w:t>Об электронной подписи</w:t>
            </w:r>
            <w:r>
              <w:rPr>
                <w:lang w:val="ru-RU"/>
              </w:rPr>
              <w:t>»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rPr>
                <w:lang w:val="ru-RU"/>
              </w:rPr>
              <w:t xml:space="preserve">в </w:t>
            </w:r>
            <w:r>
              <w:t xml:space="preserve">соответствии с формой, предусмотренной в </w:t>
            </w:r>
            <w:r>
              <w:rPr>
                <w:lang w:val="ru-RU"/>
              </w:rPr>
              <w:t>постановлении Правительства Нижегородской области №270 от 16.04.2025</w:t>
            </w:r>
            <w:r>
              <w:t>;</w:t>
            </w:r>
          </w:p>
          <w:p w:rsidR="00906E8E" w:rsidRDefault="00761B92">
            <w:r>
              <w:t>количество экземпляров – 1</w:t>
            </w:r>
          </w:p>
        </w:tc>
      </w:tr>
      <w:tr w:rsidR="00906E8E">
        <w:trPr>
          <w:trHeight w:val="11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СУ1-СУ</w:t>
            </w:r>
            <w:r>
              <w:rPr>
                <w:lang w:val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заявление о снятии с учета граждан, состоящих на учете в качестве нуждающихся в жилых помещениях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– формируетс</w:t>
            </w:r>
            <w:r>
              <w:rPr>
                <w:rFonts w:ascii="Times New Roman" w:hAnsi="Times New Roman" w:cs="Times New Roman"/>
                <w:szCs w:val="20"/>
              </w:rPr>
              <w:t>я при заполнении интерактивной формы, подписывается всеми членами семьи старше 14 лет электронной подписью в соответствии с требованиями</w:t>
            </w:r>
          </w:p>
          <w:p w:rsidR="00906E8E" w:rsidRDefault="00761B92">
            <w:pPr>
              <w:rPr>
                <w:lang w:val="ru-RU"/>
              </w:rPr>
            </w:pPr>
            <w:r>
              <w:t>Федерального закона от 27 июля 2010 г</w:t>
            </w:r>
            <w:r>
              <w:rPr>
                <w:lang w:val="ru-RU"/>
              </w:rPr>
              <w:t xml:space="preserve">. № </w:t>
            </w:r>
            <w:r>
              <w:t xml:space="preserve">210-ФЗ </w:t>
            </w:r>
            <w:r>
              <w:rPr>
                <w:lang w:val="ru-RU"/>
              </w:rPr>
              <w:t>«</w:t>
            </w:r>
            <w:r>
              <w:t>Об организации предоставления государственных и муниципальных услуг</w:t>
            </w:r>
            <w:r>
              <w:rPr>
                <w:lang w:val="ru-RU"/>
              </w:rPr>
              <w:t>»</w:t>
            </w:r>
            <w:r>
              <w:t xml:space="preserve"> и</w:t>
            </w:r>
            <w:r>
              <w:t xml:space="preserve"> Федерального закона от 06 апреля 2011</w:t>
            </w:r>
            <w:r>
              <w:rPr>
                <w:lang w:val="ru-RU"/>
              </w:rPr>
              <w:t xml:space="preserve"> </w:t>
            </w:r>
            <w:r>
              <w:t>г</w:t>
            </w:r>
            <w:r>
              <w:rPr>
                <w:lang w:val="ru-RU"/>
              </w:rPr>
              <w:t>. №</w:t>
            </w:r>
            <w:r>
              <w:t xml:space="preserve"> 63-ФЗ </w:t>
            </w:r>
            <w:r>
              <w:rPr>
                <w:lang w:val="ru-RU"/>
              </w:rPr>
              <w:t>«</w:t>
            </w:r>
            <w:r>
              <w:t>Об электронной подписи</w:t>
            </w:r>
            <w:r>
              <w:rPr>
                <w:lang w:val="ru-RU"/>
              </w:rPr>
              <w:t>»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в соответствии с формой, предусмотренной в приложении к настоящему Административному регламенту;</w:t>
            </w:r>
          </w:p>
          <w:p w:rsidR="00906E8E" w:rsidRDefault="00761B92">
            <w:pPr>
              <w:rPr>
                <w:lang w:val="ru-RU"/>
              </w:rPr>
            </w:pPr>
            <w:r>
              <w:t>количество экземпляров – 1</w:t>
            </w:r>
          </w:p>
        </w:tc>
      </w:tr>
      <w:tr w:rsidR="00906E8E">
        <w:trPr>
          <w:trHeight w:val="92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t>5.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ИО1-ИО3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</w:pPr>
            <w: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документа; МФЦ - предоставляется оригинал документа; Единый портал</w:t>
            </w:r>
            <w:r>
              <w:rPr>
                <w:lang w:val="ru-RU"/>
              </w:rPr>
              <w:t>, Региональный порт</w:t>
            </w:r>
            <w:r>
              <w:rPr>
                <w:lang w:val="ru-RU"/>
              </w:rPr>
              <w:t xml:space="preserve">ал </w:t>
            </w:r>
            <w:r>
              <w:t>– формируется при заполнении интерактивной формы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в соответствии с формой, предусмотренной в приложении к настоящему Административному регламенту;</w:t>
            </w:r>
          </w:p>
          <w:p w:rsidR="00906E8E" w:rsidRDefault="00761B92">
            <w:r>
              <w:t>количество экземпляров – 1</w:t>
            </w:r>
          </w:p>
        </w:tc>
      </w:tr>
      <w:tr w:rsidR="00906E8E">
        <w:trPr>
          <w:trHeight w:val="60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t>6.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УН1-УН103, ПИ1-ПИ3, ПГ1-ПГ6, СУ1-СУ3, ИО1-ИО3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</w:pPr>
            <w:r>
              <w:t>документы, удостоверяющие личн</w:t>
            </w:r>
            <w:r>
              <w:t>ость</w:t>
            </w:r>
            <w:r>
              <w:rPr>
                <w:lang w:val="ru-RU"/>
              </w:rPr>
              <w:t xml:space="preserve"> заявителя</w:t>
            </w:r>
            <w:r>
              <w:t>:</w:t>
            </w:r>
          </w:p>
          <w:p w:rsidR="00906E8E" w:rsidRDefault="00761B92">
            <w:pPr>
              <w:jc w:val="both"/>
            </w:pPr>
            <w:r>
              <w:t>паспорт гражданина Российской Федерации;</w:t>
            </w:r>
          </w:p>
          <w:p w:rsidR="00906E8E" w:rsidRDefault="00761B92">
            <w:pPr>
              <w:jc w:val="both"/>
              <w:rPr>
                <w:lang w:val="ru-RU"/>
              </w:rPr>
            </w:pPr>
            <w:r>
              <w:t>временное удостоверение личности гражданина Российской Федерации</w:t>
            </w:r>
            <w:r>
              <w:rPr>
                <w:lang w:val="ru-RU"/>
              </w:rPr>
              <w:t xml:space="preserve">; документ, установленный Федеральным законом от 25 </w:t>
            </w:r>
            <w:r>
              <w:rPr>
                <w:lang w:val="ru-RU"/>
              </w:rPr>
              <w:lastRenderedPageBreak/>
              <w:t>июля 2002 г. №115-ФЗ «О правовом положении иностранных граждан в Российской Федерац</w:t>
            </w:r>
            <w:r>
              <w:rPr>
                <w:lang w:val="ru-RU"/>
              </w:rPr>
              <w:t>ии»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или лица без гражданства; паспорт иностранного гражданина, временное удостоверение личности лица без г</w:t>
            </w:r>
            <w:r>
              <w:rPr>
                <w:lang w:val="ru-RU"/>
              </w:rPr>
              <w:t>ражданства в  Российской Федерации, вид на жительство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rPr>
                <w:lang w:val="ru-RU"/>
              </w:rPr>
            </w:pPr>
            <w:r>
              <w:lastRenderedPageBreak/>
              <w:t xml:space="preserve">Орган местного самоуправления - предоставляется оригинал документа для удостоверения личности, возвращается заявителю;  МФЦ - предоставляется оригинал документа для удостоверения личности, возвращается </w:t>
            </w:r>
            <w:r>
              <w:lastRenderedPageBreak/>
              <w:t>заявителю; 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</w:t>
            </w:r>
            <w:r>
              <w:t xml:space="preserve">ия запроса с использованием </w:t>
            </w:r>
            <w:r>
              <w:rPr>
                <w:lang w:val="ru-RU"/>
              </w:rPr>
              <w:t>СМЭВ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lastRenderedPageBreak/>
              <w:t>количество экземпляров – 1</w:t>
            </w:r>
          </w:p>
        </w:tc>
      </w:tr>
      <w:tr w:rsidR="00906E8E">
        <w:trPr>
          <w:trHeight w:val="40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rPr>
                <w:lang w:val="ru-RU"/>
              </w:rPr>
              <w:lastRenderedPageBreak/>
              <w:t>7</w:t>
            </w:r>
            <w:r>
              <w:t>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УН1-УН103, ПИ1-ПИ3, ПГ1-ПГ6, СУ1-СУ3, ИО1-ИО3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</w:pPr>
            <w:r>
              <w:t>доверенность на представление интересов физического лица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 для подтверждения полномочий, возвращается заявителю, МФЦ - предоставляется оригинал документа для подтверждения полномочий, возвращается заявителю, Единый портал</w:t>
            </w:r>
            <w:r>
              <w:rPr>
                <w:lang w:val="ru-RU"/>
              </w:rPr>
              <w:t xml:space="preserve">, Региональный портал </w:t>
            </w:r>
            <w:r>
              <w:t>- в ф</w:t>
            </w:r>
            <w:r>
              <w:t>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количество экземпляров – 1</w:t>
            </w:r>
          </w:p>
          <w:p w:rsidR="00906E8E" w:rsidRDefault="00906E8E"/>
        </w:tc>
      </w:tr>
      <w:tr w:rsidR="00906E8E">
        <w:trPr>
          <w:trHeight w:val="40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rPr>
                <w:lang w:val="ru-RU"/>
              </w:rPr>
              <w:t>8</w:t>
            </w:r>
            <w:r>
              <w:t>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УН1-УН3, УН7-УН9, УН13-УН15, УН19-УН21, УН25-УН27, УН31-УН33, УН37-УН40, УН44-УН46, УН50-УН52, УН56-УН58, УН62-Ун64, УН68-УН70, УН74-УН76, УН80-УН82, УН86-УН88, УН92-УН94, УН98-УН100,  ПГ1-ПГ6, СУ1-СУ3, ИО1-ИО3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</w:pPr>
            <w:r>
              <w:t>свидетельство о</w:t>
            </w:r>
            <w:r>
              <w:rPr>
                <w:lang w:val="ru-RU"/>
              </w:rPr>
              <w:t xml:space="preserve"> рождении </w:t>
            </w:r>
            <w:r>
              <w:t>(в случае выдачи документа иностранным государством)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</w:t>
            </w:r>
            <w:r>
              <w:rPr>
                <w:lang w:val="ru-RU"/>
              </w:rPr>
              <w:t xml:space="preserve"> (при  наличии) и его перевод на русский язык, верность перевода либо подлинность</w:t>
            </w:r>
            <w:r>
              <w:t xml:space="preserve"> </w:t>
            </w:r>
            <w:r>
              <w:rPr>
                <w:lang w:val="ru-RU"/>
              </w:rPr>
              <w:t>подписи переводчика должна быть засвидетельствована в с</w:t>
            </w:r>
            <w:r>
              <w:rPr>
                <w:lang w:val="ru-RU"/>
              </w:rPr>
              <w:t xml:space="preserve">оответствии с законодательством Российской Федерации о нотариате, </w:t>
            </w:r>
            <w:r>
              <w:t xml:space="preserve"> для подтверждения</w:t>
            </w:r>
            <w:r>
              <w:rPr>
                <w:lang w:val="ru-RU"/>
              </w:rPr>
              <w:t xml:space="preserve"> отнесения к членам семьи</w:t>
            </w:r>
            <w:r>
              <w:t>, возвращается заявителю; МФЦ - предоставляется оригинал документа</w:t>
            </w:r>
            <w:r>
              <w:rPr>
                <w:lang w:val="ru-RU"/>
              </w:rPr>
              <w:t xml:space="preserve"> (при наличии) и его перевод на русский язык, верность перевода либо подлинность</w:t>
            </w:r>
            <w:r>
              <w:t xml:space="preserve"> </w:t>
            </w:r>
            <w:r>
              <w:rPr>
                <w:lang w:val="ru-RU"/>
              </w:rPr>
              <w:t xml:space="preserve">подписи переводчика должна быть засвидетельствована в соответствии с законодательством </w:t>
            </w:r>
            <w:r>
              <w:rPr>
                <w:lang w:val="ru-RU"/>
              </w:rPr>
              <w:lastRenderedPageBreak/>
              <w:t>Российской Федерации о нотариате,</w:t>
            </w:r>
            <w:r>
              <w:t xml:space="preserve"> </w:t>
            </w:r>
            <w:r>
              <w:rPr>
                <w:lang w:val="ru-RU"/>
              </w:rPr>
              <w:t xml:space="preserve"> </w:t>
            </w:r>
            <w:r>
              <w:t xml:space="preserve">для подтверждения </w:t>
            </w:r>
            <w:r>
              <w:rPr>
                <w:lang w:val="ru-RU"/>
              </w:rPr>
              <w:t>отнесения к членам семьи</w:t>
            </w:r>
            <w:r>
              <w:t>, возвращается заявителю; 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нотариально </w:t>
            </w:r>
            <w:r>
              <w:rPr>
                <w:lang w:val="ru-RU"/>
              </w:rPr>
              <w:t>заверенный перево</w:t>
            </w:r>
            <w:r>
              <w:rPr>
                <w:lang w:val="ru-RU"/>
              </w:rPr>
              <w:t>д на русский язык,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lastRenderedPageBreak/>
              <w:t>количество экземпляров – 1;</w:t>
            </w:r>
          </w:p>
          <w:p w:rsidR="00906E8E" w:rsidRDefault="00761B92">
            <w:pPr>
              <w:rPr>
                <w:lang w:val="ru-RU"/>
              </w:rPr>
            </w:pPr>
            <w:r>
              <w:t>перевод должен быть нотариально удостоверен</w:t>
            </w:r>
            <w:r>
              <w:rPr>
                <w:lang w:val="ru-RU"/>
              </w:rPr>
              <w:t>, не пр</w:t>
            </w:r>
            <w:r>
              <w:rPr>
                <w:lang w:val="ru-RU"/>
              </w:rPr>
              <w:t>едоставляется при перерегистрации, при снятии и исправлении допущенных опечаток и ошибок одиноко проживающим гражданином</w:t>
            </w:r>
          </w:p>
          <w:p w:rsidR="00906E8E" w:rsidRDefault="00906E8E">
            <w:pPr>
              <w:rPr>
                <w:lang w:val="ru-RU"/>
              </w:rPr>
            </w:pPr>
          </w:p>
          <w:p w:rsidR="00906E8E" w:rsidRDefault="00906E8E"/>
        </w:tc>
      </w:tr>
      <w:tr w:rsidR="00906E8E">
        <w:trPr>
          <w:trHeight w:val="60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rPr>
                <w:lang w:val="ru-RU"/>
              </w:rPr>
              <w:lastRenderedPageBreak/>
              <w:t xml:space="preserve"> 9</w:t>
            </w:r>
            <w:r>
              <w:t>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УН1-УН3, УН7-УН9, УН13-УН15, УН19-УН21, УН25-УН27, УН31-УН33, УН37-УН40, УН44-УН46, УН50-УН52, УН56-УН58, УН62-Ун64, УН68-УН70, </w:t>
            </w:r>
            <w:r>
              <w:rPr>
                <w:lang w:val="ru-RU"/>
              </w:rPr>
              <w:t>УН74-УН76, УН80-УН82, УН86-УН88, УН92-УН94, УН98-УН100, ПГ1-ПГ6, СУ1-СУ3, ИО1-ИО3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свидетельство о заключении брака (в случае выдачи </w:t>
            </w:r>
            <w:r>
              <w:t>документа иностранным государством</w:t>
            </w:r>
            <w:r>
              <w:rPr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</w:t>
            </w:r>
            <w:r>
              <w:rPr>
                <w:lang w:val="ru-RU"/>
              </w:rPr>
              <w:t xml:space="preserve"> (при  наличии) и его </w:t>
            </w:r>
            <w:r>
              <w:rPr>
                <w:lang w:val="ru-RU"/>
              </w:rPr>
              <w:t>перевод на русский язык, верность перевода либо подлинность</w:t>
            </w:r>
            <w:r>
              <w:t xml:space="preserve"> </w:t>
            </w:r>
            <w:r>
              <w:rPr>
                <w:lang w:val="ru-RU"/>
              </w:rPr>
              <w:t xml:space="preserve">подписи переводчика должна быть засвидетельствована в соответствии с законодательством Российской Федерации о нотариате, </w:t>
            </w:r>
            <w:r>
              <w:t xml:space="preserve"> для подтверждения</w:t>
            </w:r>
            <w:r>
              <w:rPr>
                <w:lang w:val="ru-RU"/>
              </w:rPr>
              <w:t xml:space="preserve"> отнесения к членам семьи</w:t>
            </w:r>
            <w:r>
              <w:t xml:space="preserve">, возвращается заявителю; МФЦ - </w:t>
            </w:r>
            <w:r>
              <w:t>предоставляется оригинал документа</w:t>
            </w:r>
            <w:r>
              <w:rPr>
                <w:lang w:val="ru-RU"/>
              </w:rPr>
              <w:t xml:space="preserve"> (при наличии) и его перевод на русский язык, верность перевода либо подлинность</w:t>
            </w:r>
            <w:r>
              <w:t xml:space="preserve"> </w:t>
            </w:r>
            <w:r>
              <w:rPr>
                <w:lang w:val="ru-RU"/>
              </w:rPr>
              <w:t>подписи переводчика должна быть засвидетельствована в соответствии с законодательством Российской Федерации о нотариате,</w:t>
            </w:r>
            <w:r>
              <w:t xml:space="preserve"> </w:t>
            </w:r>
            <w:r>
              <w:rPr>
                <w:lang w:val="ru-RU"/>
              </w:rPr>
              <w:t xml:space="preserve"> </w:t>
            </w:r>
            <w:r>
              <w:t xml:space="preserve">для подтверждения 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тнесения к членам семьи</w:t>
            </w:r>
            <w:r>
              <w:t>, возвращается заявителю; 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нотариально </w:t>
            </w:r>
            <w:r>
              <w:rPr>
                <w:lang w:val="ru-RU"/>
              </w:rPr>
              <w:t>заверенный перевод на русский язык, заверенный усиленной квалифицированной электронной подписью нотариуса в соответствии с требованиями к формату изготовленно</w:t>
            </w:r>
            <w:r>
              <w:rPr>
                <w:lang w:val="ru-RU"/>
              </w:rPr>
              <w:t>го нотариусом электронного документа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количество экземпляров – 1;</w:t>
            </w:r>
          </w:p>
          <w:p w:rsidR="00906E8E" w:rsidRDefault="00761B92">
            <w:pPr>
              <w:rPr>
                <w:lang w:val="ru-RU"/>
              </w:rPr>
            </w:pPr>
            <w:r>
              <w:t>перевод должен быть нотариально удостоверен</w:t>
            </w:r>
            <w:r>
              <w:rPr>
                <w:lang w:val="ru-RU"/>
              </w:rPr>
              <w:t>, не предоставляется при перерегистрации, при снятии и исправлении допущенных опечаток и ошибок одиноко проживающим гражданином</w:t>
            </w:r>
          </w:p>
          <w:p w:rsidR="00906E8E" w:rsidRDefault="00906E8E"/>
        </w:tc>
      </w:tr>
      <w:tr w:rsidR="00906E8E">
        <w:trPr>
          <w:trHeight w:val="864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rPr>
                <w:lang w:val="ru-RU"/>
              </w:rPr>
              <w:lastRenderedPageBreak/>
              <w:t>10</w:t>
            </w:r>
            <w:r>
              <w:t>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rPr>
                <w:lang w:val="ru-RU"/>
              </w:rPr>
              <w:t xml:space="preserve">УН1-УН103, </w:t>
            </w:r>
            <w:r>
              <w:rPr>
                <w:lang w:val="ru-RU"/>
              </w:rPr>
              <w:t>ПИ1-ПИ3, ПГ1-ПГ6, СУ1-СУ3, ИО1-ИО3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свидетельство о расторжении брака (в случае выдачи документа</w:t>
            </w:r>
            <w:r>
              <w:t xml:space="preserve"> иностранным государством</w:t>
            </w:r>
            <w:r>
              <w:rPr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</w:t>
            </w:r>
            <w:r>
              <w:rPr>
                <w:lang w:val="ru-RU"/>
              </w:rPr>
              <w:t xml:space="preserve"> (при  наличии) и его перевод на русский язык, верность перевода либ</w:t>
            </w:r>
            <w:r>
              <w:rPr>
                <w:lang w:val="ru-RU"/>
              </w:rPr>
              <w:t>о подлинность</w:t>
            </w:r>
            <w:r>
              <w:t xml:space="preserve"> </w:t>
            </w:r>
            <w:r>
              <w:rPr>
                <w:lang w:val="ru-RU"/>
              </w:rPr>
              <w:t xml:space="preserve">подписи переводчика должна быть засвидетельствована в соответствии с законодательством Российской Федерации о нотариате, </w:t>
            </w:r>
            <w:r>
              <w:t xml:space="preserve"> для подтверждения</w:t>
            </w:r>
            <w:r>
              <w:rPr>
                <w:lang w:val="ru-RU"/>
              </w:rPr>
              <w:t xml:space="preserve"> отнесения к членам семьи</w:t>
            </w:r>
            <w:r>
              <w:t>, возвращается заявителю; МФЦ - предоставляется оригинал документа</w:t>
            </w:r>
            <w:r>
              <w:rPr>
                <w:lang w:val="ru-RU"/>
              </w:rPr>
              <w:t xml:space="preserve"> (при наличи</w:t>
            </w:r>
            <w:r>
              <w:rPr>
                <w:lang w:val="ru-RU"/>
              </w:rPr>
              <w:t>и) и его перевод на русский язык, верность перевода либо подлинность</w:t>
            </w:r>
            <w:r>
              <w:t xml:space="preserve"> </w:t>
            </w:r>
            <w:r>
              <w:rPr>
                <w:lang w:val="ru-RU"/>
              </w:rPr>
              <w:t>подписи переводчика должна быть засвидетельствована в соответствии с законодательством Российской Федерации о нотариате,</w:t>
            </w:r>
            <w:r>
              <w:t xml:space="preserve"> </w:t>
            </w:r>
            <w:r>
              <w:rPr>
                <w:lang w:val="ru-RU"/>
              </w:rPr>
              <w:t xml:space="preserve"> </w:t>
            </w:r>
            <w:r>
              <w:t xml:space="preserve">для подтверждения </w:t>
            </w:r>
            <w:r>
              <w:rPr>
                <w:lang w:val="ru-RU"/>
              </w:rPr>
              <w:t>отнесения к членам семьи</w:t>
            </w:r>
            <w:r>
              <w:t>, возвращается заявител</w:t>
            </w:r>
            <w:r>
              <w:t>ю; 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нотариально </w:t>
            </w:r>
            <w:r>
              <w:rPr>
                <w:lang w:val="ru-RU"/>
              </w:rPr>
              <w:t>заверенный перевод на русский язык,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rPr>
                <w:lang w:val="ru-RU"/>
              </w:rPr>
            </w:pPr>
            <w:r>
              <w:t>количеств</w:t>
            </w:r>
            <w:r>
              <w:t>о экземпляров – 1</w:t>
            </w:r>
          </w:p>
          <w:p w:rsidR="00906E8E" w:rsidRDefault="00761B92">
            <w:pPr>
              <w:rPr>
                <w:lang w:val="ru-RU"/>
              </w:rPr>
            </w:pPr>
            <w:r>
              <w:t>перевод должен быть нотариально удостоверен</w:t>
            </w:r>
            <w:r>
              <w:rPr>
                <w:lang w:val="ru-RU"/>
              </w:rPr>
              <w:t xml:space="preserve">, не предоставляется если гражданин не состоял в браке при постановке на учет, </w:t>
            </w:r>
            <w:r>
              <w:rPr>
                <w:lang w:val="ru-RU"/>
              </w:rPr>
              <w:t>при перерегистрации (если семейное положение не менялось), при снятии и исправлении допущенных опечаток и ошибок одиноко проживающим гражданином</w:t>
            </w:r>
          </w:p>
          <w:p w:rsidR="00906E8E" w:rsidRDefault="00906E8E">
            <w:pPr>
              <w:rPr>
                <w:lang w:val="ru-RU"/>
              </w:rPr>
            </w:pPr>
          </w:p>
          <w:p w:rsidR="00906E8E" w:rsidRDefault="00906E8E"/>
        </w:tc>
      </w:tr>
      <w:tr w:rsidR="00906E8E">
        <w:trPr>
          <w:trHeight w:val="42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rPr>
                <w:lang w:val="ru-RU"/>
              </w:rPr>
              <w:t>11</w:t>
            </w:r>
            <w:r>
              <w:t>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УН1-УН3, УН7-УН9, УН13-УН15, УН19-УН21, УН25-УН27, УН31-УН33, УН37-УН40, УН44-УН46, УН50-УН52, УН56-УН58, УН62-Ун64, УН68-УН70, УН74-УН76, УН80-УН82, УН86-УН88, УН92-УН94, УН98-УН100, ПГ1-ПГ6, СУ1-СУ3, ИО1-ИО3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color w:val="000000"/>
                <w:sz w:val="18"/>
                <w:szCs w:val="18"/>
                <w:shd w:val="clear" w:color="auto" w:fill="F1F2F4"/>
                <w:lang w:val="ru-RU"/>
              </w:rPr>
            </w:pPr>
            <w:r>
              <w:rPr>
                <w:lang w:val="ru-RU"/>
              </w:rPr>
              <w:t>свидетельство об установлении отцовства (в слу</w:t>
            </w:r>
            <w:r>
              <w:rPr>
                <w:lang w:val="ru-RU"/>
              </w:rPr>
              <w:t>чае выдачи документа иностранным государством)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</w:t>
            </w:r>
            <w:r>
              <w:rPr>
                <w:lang w:val="ru-RU"/>
              </w:rPr>
              <w:t xml:space="preserve"> (при  наличии) и его перевод на русский язык, верность перевода либо подлинность</w:t>
            </w:r>
            <w:r>
              <w:t xml:space="preserve"> </w:t>
            </w:r>
            <w:r>
              <w:rPr>
                <w:lang w:val="ru-RU"/>
              </w:rPr>
              <w:t>подписи переводчика должна быть засвидетельствована в соответ</w:t>
            </w:r>
            <w:r>
              <w:rPr>
                <w:lang w:val="ru-RU"/>
              </w:rPr>
              <w:t xml:space="preserve">ствии с законодательством Российской Федерации о нотариате, </w:t>
            </w:r>
            <w:r>
              <w:t xml:space="preserve"> для подтверждения</w:t>
            </w:r>
            <w:r>
              <w:rPr>
                <w:lang w:val="ru-RU"/>
              </w:rPr>
              <w:t xml:space="preserve"> отнесения к членам семьи</w:t>
            </w:r>
            <w:r>
              <w:t>, возвращается заявителю; МФЦ - предоставляется оригинал документа</w:t>
            </w:r>
            <w:r>
              <w:rPr>
                <w:lang w:val="ru-RU"/>
              </w:rPr>
              <w:t xml:space="preserve"> (при наличии) и его перевод на русский язык, верность перевода либо подлинность</w:t>
            </w:r>
            <w:r>
              <w:t xml:space="preserve"> </w:t>
            </w:r>
            <w:r>
              <w:rPr>
                <w:lang w:val="ru-RU"/>
              </w:rPr>
              <w:t>подпис</w:t>
            </w:r>
            <w:r>
              <w:rPr>
                <w:lang w:val="ru-RU"/>
              </w:rPr>
              <w:t xml:space="preserve">и </w:t>
            </w:r>
            <w:r>
              <w:rPr>
                <w:lang w:val="ru-RU"/>
              </w:rPr>
              <w:lastRenderedPageBreak/>
              <w:t>переводчика должна быть засвидетельствована в соответствии с законодательством Российской Федерации о нотариате,</w:t>
            </w:r>
            <w:r>
              <w:t xml:space="preserve"> </w:t>
            </w:r>
            <w:r>
              <w:rPr>
                <w:lang w:val="ru-RU"/>
              </w:rPr>
              <w:t xml:space="preserve"> </w:t>
            </w:r>
            <w:r>
              <w:t xml:space="preserve">для подтверждения </w:t>
            </w:r>
            <w:r>
              <w:rPr>
                <w:lang w:val="ru-RU"/>
              </w:rPr>
              <w:t>отнесения к членам семьи</w:t>
            </w:r>
            <w:r>
              <w:t>, возвращается заявителю; 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нотариально </w:t>
            </w:r>
            <w:r>
              <w:rPr>
                <w:lang w:val="ru-RU"/>
              </w:rPr>
              <w:t>заверенный перевод на р</w:t>
            </w:r>
            <w:r>
              <w:rPr>
                <w:lang w:val="ru-RU"/>
              </w:rPr>
              <w:t>усский язык,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rPr>
                <w:lang w:val="ru-RU"/>
              </w:rPr>
            </w:pPr>
            <w:r>
              <w:lastRenderedPageBreak/>
              <w:t>количество экземпляров – 1</w:t>
            </w:r>
          </w:p>
          <w:p w:rsidR="00906E8E" w:rsidRDefault="00761B92">
            <w:pPr>
              <w:rPr>
                <w:lang w:val="ru-RU"/>
              </w:rPr>
            </w:pPr>
            <w:r>
              <w:t>перевод должен быть нотариально удостоверен</w:t>
            </w:r>
            <w:r>
              <w:rPr>
                <w:lang w:val="ru-RU"/>
              </w:rPr>
              <w:t>, не предостав</w:t>
            </w:r>
            <w:r>
              <w:rPr>
                <w:lang w:val="ru-RU"/>
              </w:rPr>
              <w:t>ляется при перерегистрации (если семейное положение не менялось), при снятии и исправлении допущенных опечаток и ошибок одиноко проживающим гражданином</w:t>
            </w:r>
          </w:p>
          <w:p w:rsidR="00906E8E" w:rsidRDefault="00906E8E">
            <w:pPr>
              <w:rPr>
                <w:lang w:val="ru-RU"/>
              </w:rPr>
            </w:pPr>
          </w:p>
          <w:p w:rsidR="00906E8E" w:rsidRDefault="00906E8E">
            <w:pPr>
              <w:rPr>
                <w:lang w:val="ru-RU"/>
              </w:rPr>
            </w:pPr>
          </w:p>
          <w:p w:rsidR="00906E8E" w:rsidRDefault="00906E8E"/>
        </w:tc>
      </w:tr>
      <w:tr w:rsidR="00906E8E">
        <w:trPr>
          <w:trHeight w:val="69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rPr>
                <w:lang w:val="ru-RU"/>
              </w:rPr>
              <w:lastRenderedPageBreak/>
              <w:t>12</w:t>
            </w:r>
            <w:r>
              <w:t>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rPr>
                <w:lang w:val="ru-RU"/>
              </w:rPr>
              <w:t>УН1-УН103, ПИ1-ПИ3, ПГ1-ПГ6, СУ1-СУ3, ИО1-ИО3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свидетельство о перемене имени (в случае выдачи </w:t>
            </w:r>
            <w:r>
              <w:t>до</w:t>
            </w:r>
            <w:r>
              <w:t>кумента иностранным государством</w:t>
            </w:r>
            <w:r>
              <w:rPr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rPr>
                <w:sz w:val="24"/>
                <w:szCs w:val="24"/>
              </w:rPr>
            </w:pPr>
            <w:r>
              <w:t>Орган местного самоуправления - предоставляется оригинал документа</w:t>
            </w:r>
            <w:r>
              <w:rPr>
                <w:lang w:val="ru-RU"/>
              </w:rPr>
              <w:t xml:space="preserve"> (при  наличии) и его перевод на русский язык, верность перевода либо подлинность</w:t>
            </w:r>
            <w:r>
              <w:t xml:space="preserve"> </w:t>
            </w:r>
            <w:r>
              <w:rPr>
                <w:lang w:val="ru-RU"/>
              </w:rPr>
              <w:t>подписи переводчика должна быть засвидетельствована в соответствии с закон</w:t>
            </w:r>
            <w:r>
              <w:rPr>
                <w:lang w:val="ru-RU"/>
              </w:rPr>
              <w:t xml:space="preserve">одательством Российской Федерации о нотариате, </w:t>
            </w:r>
            <w:r>
              <w:t xml:space="preserve"> для подтверждения</w:t>
            </w:r>
            <w:r>
              <w:rPr>
                <w:lang w:val="ru-RU"/>
              </w:rPr>
              <w:t xml:space="preserve"> отнесения к членам семьи</w:t>
            </w:r>
            <w:r>
              <w:t>, возвращается заявителю; МФЦ - предоставляется оригинал документа</w:t>
            </w:r>
            <w:r>
              <w:rPr>
                <w:lang w:val="ru-RU"/>
              </w:rPr>
              <w:t xml:space="preserve"> (при наличии) и его перевод на русский язык, верность перевода либо подлинность</w:t>
            </w:r>
            <w:r>
              <w:t xml:space="preserve"> </w:t>
            </w:r>
            <w:r>
              <w:rPr>
                <w:lang w:val="ru-RU"/>
              </w:rPr>
              <w:t>подписи переводчика</w:t>
            </w:r>
            <w:r>
              <w:rPr>
                <w:lang w:val="ru-RU"/>
              </w:rPr>
              <w:t xml:space="preserve"> должна быть засвидетельствована в соответствии с законодательством Российской Федерации о нотариате,</w:t>
            </w:r>
            <w:r>
              <w:t xml:space="preserve"> </w:t>
            </w:r>
            <w:r>
              <w:rPr>
                <w:lang w:val="ru-RU"/>
              </w:rPr>
              <w:t xml:space="preserve"> </w:t>
            </w:r>
            <w:r>
              <w:t xml:space="preserve">для подтверждения </w:t>
            </w:r>
            <w:r>
              <w:rPr>
                <w:lang w:val="ru-RU"/>
              </w:rPr>
              <w:t>отнесения к членам семьи</w:t>
            </w:r>
            <w:r>
              <w:t>, возвращается заявителю; 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нотариально </w:t>
            </w:r>
            <w:r>
              <w:rPr>
                <w:lang w:val="ru-RU"/>
              </w:rPr>
              <w:t xml:space="preserve">заверенный перевод на русский язык, </w:t>
            </w:r>
            <w:r>
              <w:rPr>
                <w:lang w:val="ru-RU"/>
              </w:rPr>
              <w:t>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rPr>
                <w:lang w:val="ru-RU"/>
              </w:rPr>
            </w:pPr>
            <w:r>
              <w:t xml:space="preserve"> количество экземпляров – 1</w:t>
            </w:r>
          </w:p>
          <w:p w:rsidR="00906E8E" w:rsidRDefault="00761B92">
            <w:pPr>
              <w:rPr>
                <w:lang w:val="ru-RU"/>
              </w:rPr>
            </w:pPr>
            <w:r>
              <w:t>перевод должен быть нотариально удостоверен</w:t>
            </w:r>
            <w:r>
              <w:rPr>
                <w:lang w:val="ru-RU"/>
              </w:rPr>
              <w:t>, не предоставляется при п</w:t>
            </w:r>
            <w:r>
              <w:rPr>
                <w:lang w:val="ru-RU"/>
              </w:rPr>
              <w:t>еререгистрации (если семейное положение не менялось), при снятии и исправлении допущенных опечаток и ошибок одиноко проживающим гражданином</w:t>
            </w:r>
          </w:p>
          <w:p w:rsidR="00906E8E" w:rsidRDefault="00906E8E">
            <w:pPr>
              <w:rPr>
                <w:lang w:val="ru-RU"/>
              </w:rPr>
            </w:pPr>
          </w:p>
          <w:p w:rsidR="00906E8E" w:rsidRDefault="00906E8E">
            <w:pPr>
              <w:rPr>
                <w:lang w:val="ru-RU"/>
              </w:rPr>
            </w:pPr>
          </w:p>
        </w:tc>
      </w:tr>
      <w:tr w:rsidR="00906E8E">
        <w:trPr>
          <w:trHeight w:val="4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lastRenderedPageBreak/>
              <w:t>1</w:t>
            </w:r>
            <w:r>
              <w:rPr>
                <w:lang w:val="ru-RU"/>
              </w:rPr>
              <w:t>3</w:t>
            </w:r>
            <w:r>
              <w:t>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rPr>
                <w:lang w:val="ru-RU"/>
              </w:rPr>
              <w:t>УН1-УН3, УН7-УН9, УН13-УН15, УН19-УН21, УН25-УН27, УН31-УН33, УН37-УН40, УН44-УН46, УН50-УН52, УН56-УН58, УН62-Ун64, УН68-УН70, УН74-УН76, УН80-УН82, УН86-УН88, УН92-УН94, УН98-УН100, ПГ1-ПГ6, СУ1-СУ3, ИО1-ИО3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color w:val="000000"/>
                <w:sz w:val="18"/>
                <w:szCs w:val="18"/>
                <w:shd w:val="clear" w:color="auto" w:fill="F1F2F4"/>
                <w:lang w:val="ru-RU"/>
              </w:rPr>
            </w:pPr>
            <w:r>
              <w:rPr>
                <w:lang w:val="ru-RU"/>
              </w:rPr>
              <w:t>решение суда о признании гражданина членом сем</w:t>
            </w:r>
            <w:r>
              <w:rPr>
                <w:lang w:val="ru-RU"/>
              </w:rPr>
              <w:t>ьи</w:t>
            </w:r>
          </w:p>
          <w:p w:rsidR="00906E8E" w:rsidRDefault="00906E8E">
            <w:pPr>
              <w:jc w:val="both"/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rPr>
                <w:sz w:val="24"/>
                <w:szCs w:val="24"/>
                <w:lang w:val="ru-RU"/>
              </w:rPr>
            </w:pPr>
            <w:r>
              <w:t>Орган местного самоуправления - предоставляется оригинал документа</w:t>
            </w:r>
            <w:r>
              <w:rPr>
                <w:lang w:val="ru-RU"/>
              </w:rPr>
              <w:t xml:space="preserve"> (при наличии), </w:t>
            </w:r>
            <w:r>
              <w:t>для подтверждения</w:t>
            </w:r>
            <w:r>
              <w:rPr>
                <w:lang w:val="ru-RU"/>
              </w:rPr>
              <w:t xml:space="preserve"> отнесения к членам семьи</w:t>
            </w:r>
            <w:r>
              <w:t>, возвращается заявителю; МФЦ - предоставляется оригинал документа</w:t>
            </w:r>
            <w:r>
              <w:rPr>
                <w:lang w:val="ru-RU"/>
              </w:rPr>
              <w:t xml:space="preserve"> (при наличии),</w:t>
            </w:r>
            <w:r>
              <w:t xml:space="preserve"> для подтверждения </w:t>
            </w:r>
            <w:r>
              <w:rPr>
                <w:lang w:val="ru-RU"/>
              </w:rPr>
              <w:t>отнесения к членам семьи</w:t>
            </w:r>
            <w:r>
              <w:t>, возвращается заявителю; 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rPr>
                <w:lang w:val="ru-RU"/>
              </w:rPr>
            </w:pPr>
            <w:r>
              <w:t>количество экземпляров – 1</w:t>
            </w:r>
          </w:p>
          <w:p w:rsidR="00906E8E" w:rsidRDefault="00906E8E"/>
        </w:tc>
      </w:tr>
      <w:tr w:rsidR="00906E8E">
        <w:trPr>
          <w:trHeight w:val="60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t>1</w:t>
            </w:r>
            <w:r>
              <w:rPr>
                <w:lang w:val="ru-RU"/>
              </w:rPr>
              <w:t>4</w:t>
            </w:r>
            <w:r>
              <w:t>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УН1-УН103, ПИ1-ПИ3, ПГ1-ПГ6, СУ1-СУ3, ИО1-ИО3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color w:val="000000"/>
                <w:sz w:val="18"/>
                <w:szCs w:val="18"/>
                <w:shd w:val="clear" w:color="auto" w:fill="F1F2F4"/>
                <w:lang w:val="ru-RU"/>
              </w:rPr>
            </w:pPr>
            <w:r>
              <w:rPr>
                <w:lang w:val="ru-RU"/>
              </w:rPr>
              <w:t>согласие лиц, указанных в заявлении, на обработку их персональных данных</w:t>
            </w:r>
          </w:p>
          <w:p w:rsidR="00906E8E" w:rsidRDefault="00906E8E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документа, МФЦ - предоставляется оригинал документа, 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в форме электронного документа, под</w:t>
            </w:r>
            <w:r>
              <w:t>писанного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в соответствии с формой, предусмотренной в приложении к настоящему Административному регламенту;</w:t>
            </w:r>
          </w:p>
          <w:p w:rsidR="00906E8E" w:rsidRDefault="00761B92">
            <w:r>
              <w:t>количество экземпляров - 1</w:t>
            </w:r>
          </w:p>
        </w:tc>
      </w:tr>
      <w:tr w:rsidR="00906E8E">
        <w:trPr>
          <w:trHeight w:val="60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rPr>
                <w:lang w:val="ru-RU"/>
              </w:rPr>
              <w:t>15.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rPr>
                <w:lang w:val="ru-RU"/>
              </w:rPr>
              <w:t>УН80-УН85, ПГ1-ПГ3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18"/>
                <w:szCs w:val="18"/>
                <w:shd w:val="clear" w:color="auto" w:fill="F1F2F4"/>
              </w:rPr>
            </w:pPr>
            <w:r>
              <w:t xml:space="preserve">справка </w:t>
            </w:r>
            <w:r>
              <w:rPr>
                <w:lang w:val="ru-RU"/>
              </w:rPr>
              <w:t>с места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</w:t>
            </w:r>
            <w:r>
              <w:t>тся оригинал документа</w:t>
            </w:r>
            <w:r>
              <w:rPr>
                <w:lang w:val="ru-RU"/>
              </w:rPr>
              <w:t>, для подтверждения трудовой деятельности</w:t>
            </w:r>
            <w:r>
              <w:t xml:space="preserve">, МФЦ - предоставляется оригинал документа, </w:t>
            </w:r>
            <w:r>
              <w:rPr>
                <w:lang w:val="ru-RU"/>
              </w:rPr>
              <w:t xml:space="preserve">для подтверждения трудовой деятельности, </w:t>
            </w:r>
            <w:r>
              <w:t>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в форме электронного документа, подписанного усиленной квалифицированно</w:t>
            </w:r>
            <w:r>
              <w:t>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количество экземпляров – 1</w:t>
            </w:r>
            <w:r>
              <w:rPr>
                <w:lang w:val="ru-RU"/>
              </w:rPr>
              <w:t>, предоставляется при постановке на учет,  в качестве нуждающихся, предоставляется при перерегистрации в случае изменения данных о доходах</w:t>
            </w:r>
          </w:p>
        </w:tc>
      </w:tr>
      <w:tr w:rsidR="00906E8E">
        <w:trPr>
          <w:trHeight w:val="60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УН80-УН85, ПГ1-ПГ3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color w:val="000000"/>
              </w:rPr>
            </w:pPr>
            <w:r>
              <w:rPr>
                <w:rStyle w:val="menubreadcrumbsbreadcrumbitem"/>
                <w:color w:val="000000"/>
              </w:rPr>
              <w:t>справка о размере стипендии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 xml:space="preserve">Орган </w:t>
            </w:r>
            <w:r>
              <w:t>местного самоуправления - предоставляется оригинал документа</w:t>
            </w:r>
            <w:r>
              <w:rPr>
                <w:lang w:val="ru-RU"/>
              </w:rPr>
              <w:t xml:space="preserve">, для подтверждения доходов члена семьи, </w:t>
            </w:r>
            <w:r>
              <w:t xml:space="preserve">МФЦ - предоставляется оригинал документа, </w:t>
            </w:r>
            <w:r>
              <w:rPr>
                <w:lang w:val="ru-RU"/>
              </w:rPr>
              <w:t xml:space="preserve">для подтверждения дохода члена семьи, </w:t>
            </w:r>
            <w:r>
              <w:t>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в форме электронного </w:t>
            </w:r>
            <w:r>
              <w:lastRenderedPageBreak/>
              <w:t>документа, подпис</w:t>
            </w:r>
            <w:r>
              <w:t>анного 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rPr>
                <w:lang w:val="ru-RU"/>
              </w:rPr>
            </w:pPr>
            <w:r>
              <w:lastRenderedPageBreak/>
              <w:t>количество экземпляров – 1</w:t>
            </w:r>
            <w:r>
              <w:rPr>
                <w:lang w:val="ru-RU"/>
              </w:rPr>
              <w:t xml:space="preserve">, предоставляется при постановке на учет,  в качестве нуждающихся, предоставляется при перерегистрации в случае изменения </w:t>
            </w:r>
            <w:r>
              <w:rPr>
                <w:lang w:val="ru-RU"/>
              </w:rPr>
              <w:lastRenderedPageBreak/>
              <w:t>данных о доходах</w:t>
            </w:r>
          </w:p>
        </w:tc>
      </w:tr>
      <w:tr w:rsidR="00906E8E">
        <w:trPr>
          <w:trHeight w:val="60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17.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УН80-УН85, ПГ1-ПГ3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соглашение об уплате алиментов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</w:t>
            </w:r>
            <w:r>
              <w:rPr>
                <w:lang w:val="ru-RU"/>
              </w:rPr>
              <w:t xml:space="preserve">, для подтверждения доходов члена семьи, </w:t>
            </w:r>
            <w:r>
              <w:t xml:space="preserve">МФЦ - предоставляется оригинал документа, </w:t>
            </w:r>
            <w:r>
              <w:rPr>
                <w:lang w:val="ru-RU"/>
              </w:rPr>
              <w:t xml:space="preserve">для подтверждения дохода члена семьи, </w:t>
            </w:r>
            <w:r>
              <w:t>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в</w:t>
            </w:r>
            <w:r>
              <w:t xml:space="preserve">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rPr>
                <w:lang w:val="ru-RU"/>
              </w:rPr>
            </w:pPr>
            <w:r>
              <w:t>количество экземпляров – 1</w:t>
            </w:r>
            <w:r>
              <w:rPr>
                <w:lang w:val="ru-RU"/>
              </w:rPr>
              <w:t>, предоставляется при постановке на учет,  в качестве нуждающихся, предоставляется при перерегистрации в случае изменения данны</w:t>
            </w:r>
            <w:r>
              <w:rPr>
                <w:lang w:val="ru-RU"/>
              </w:rPr>
              <w:t>х о доходах</w:t>
            </w:r>
          </w:p>
        </w:tc>
      </w:tr>
      <w:tr w:rsidR="00906E8E">
        <w:trPr>
          <w:trHeight w:val="60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rStyle w:val="menubreadcrumbsbreadcrumbitem"/>
                <w:color w:val="000000"/>
                <w:lang w:val="ru-RU"/>
              </w:rPr>
            </w:pPr>
            <w:r>
              <w:t>выписка из протокола врачебной комиссии (сведения о наличии тяжелой формы хронического заболевания, при которой невозможно совместное проживание граждан в одной квартире, в соответствии с перечнем соответствующих заболеваний, установл</w:t>
            </w:r>
            <w:r>
              <w:t>енных уполномоченным Правительством Российской Федерации федеральным органом исполнительной власти) с кодом поставленного диагноза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документа, МФЦ - предоставляется оригинал документа, Единый портал</w:t>
            </w:r>
            <w:r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Региональный портал </w:t>
            </w:r>
            <w:r>
              <w:t>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количество экземпляров - 1</w:t>
            </w:r>
          </w:p>
        </w:tc>
      </w:tr>
      <w:tr w:rsidR="00906E8E">
        <w:trPr>
          <w:trHeight w:val="60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УН1-УН837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</w:pPr>
            <w:r>
              <w:rPr>
                <w:rStyle w:val="menubreadcrumbsbreadcrumbitem"/>
                <w:color w:val="000000"/>
                <w:lang w:val="ru-RU"/>
              </w:rPr>
              <w:t>документы, подтверждающие право пользования жилым помещением, занимаемым</w:t>
            </w:r>
            <w:r>
              <w:rPr>
                <w:rStyle w:val="menubreadcrumbsbreadcrumbitem"/>
                <w:color w:val="000000"/>
              </w:rPr>
              <w:t xml:space="preserve"> заявителем и чл</w:t>
            </w:r>
            <w:r>
              <w:rPr>
                <w:rStyle w:val="menubreadcrumbsbreadcrumbitem"/>
                <w:color w:val="000000"/>
              </w:rPr>
              <w:t>енами его семьи</w:t>
            </w:r>
            <w:r>
              <w:rPr>
                <w:rStyle w:val="menubreadcrumbsbreadcrumbitem"/>
                <w:color w:val="000000"/>
                <w:lang w:val="ru-RU"/>
              </w:rPr>
              <w:t xml:space="preserve"> (судебное постановление о признании права пользования жилым помещением, иной документ, подтверждающий законные основания пользования жилым помещением)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документа, МФЦ - предоставляется</w:t>
            </w:r>
            <w:r>
              <w:t xml:space="preserve">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количество экземпляров - 1</w:t>
            </w:r>
          </w:p>
        </w:tc>
      </w:tr>
      <w:tr w:rsidR="00906E8E">
        <w:trPr>
          <w:trHeight w:val="60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УН25-УН30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color w:val="444444"/>
                <w:shd w:val="clear" w:color="auto" w:fill="FFFFFF"/>
              </w:rPr>
            </w:pPr>
            <w:r>
              <w:rPr>
                <w:rStyle w:val="menubreadcrumbsbreadcrumbitem"/>
                <w:color w:val="000000"/>
                <w:lang w:val="ru-RU"/>
              </w:rPr>
              <w:t>справка о признании лица подвергшимся политическим репрессиям</w:t>
            </w:r>
            <w:r>
              <w:rPr>
                <w:rStyle w:val="menubreadcrumbsbreadcrumbitem"/>
                <w:color w:val="000000"/>
                <w:lang w:val="ru-RU"/>
              </w:rPr>
              <w:t xml:space="preserve"> и подлежащим реабилитации, выданная в установленном порядке органами прокуратуры (органами внутренних дел)</w:t>
            </w:r>
          </w:p>
          <w:p w:rsidR="00906E8E" w:rsidRDefault="00906E8E">
            <w:pPr>
              <w:jc w:val="both"/>
              <w:rPr>
                <w:rStyle w:val="menubreadcrumbsbreadcrumbitem"/>
                <w:color w:val="00000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 xml:space="preserve">Орган местного самоуправления - предоставляется оригинал документа, МФЦ - предоставляется оригинал документа, Единый портал - в форме электронного </w:t>
            </w:r>
            <w:r>
              <w:t xml:space="preserve">документа, подписанного </w:t>
            </w:r>
            <w:r>
              <w:lastRenderedPageBreak/>
              <w:t>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lastRenderedPageBreak/>
              <w:t>количество экземпляров - 1</w:t>
            </w:r>
          </w:p>
        </w:tc>
      </w:tr>
      <w:tr w:rsidR="00906E8E">
        <w:trPr>
          <w:trHeight w:val="60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21.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УН25-УН30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color w:val="444444"/>
                <w:shd w:val="clear" w:color="auto" w:fill="FFFFFF"/>
              </w:rPr>
            </w:pPr>
            <w:r>
              <w:rPr>
                <w:rStyle w:val="menubreadcrumbsbreadcrumbitem"/>
                <w:color w:val="000000"/>
                <w:lang w:val="ru-RU"/>
              </w:rPr>
              <w:t>документы, подтверждающие проживание реабилитированного лица до применения к нему репрессий в Нижегородской области и утрату помеще</w:t>
            </w:r>
            <w:r>
              <w:rPr>
                <w:rStyle w:val="menubreadcrumbsbreadcrumbitem"/>
                <w:color w:val="000000"/>
                <w:lang w:val="ru-RU"/>
              </w:rPr>
              <w:t>ния в Нижегородской области в связи с репрессиями</w:t>
            </w:r>
          </w:p>
          <w:p w:rsidR="00906E8E" w:rsidRDefault="00906E8E">
            <w:pPr>
              <w:jc w:val="both"/>
              <w:rPr>
                <w:rStyle w:val="menubreadcrumbsbreadcrumbitem"/>
                <w:color w:val="00000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документа, МФЦ - предоставляется оригинал документа, Единый портал - в форме электронного документа, подписанного усиленной квалифицированной электр</w:t>
            </w:r>
            <w:r>
              <w:t>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количество экземпляров - 1</w:t>
            </w:r>
          </w:p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rPr>
                <w:lang w:val="ru-RU"/>
              </w:rPr>
              <w:t>22</w:t>
            </w:r>
            <w:r>
              <w:t>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ИО</w:t>
            </w:r>
            <w:r>
              <w:t>1-</w:t>
            </w:r>
            <w:r>
              <w:rPr>
                <w:lang w:val="ru-RU"/>
              </w:rPr>
              <w:t>ИО3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</w:pPr>
            <w:r>
              <w:t>документ, подтверждающий наличие опечатки и ошибки в выданных в результате предоставления Услуги документах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документа, МФЦ - предоставляется оригинал документа, Единый портал</w:t>
            </w:r>
            <w:r>
              <w:rPr>
                <w:lang w:val="ru-RU"/>
              </w:rPr>
              <w:t xml:space="preserve">, Региональный портал </w:t>
            </w:r>
            <w:r>
              <w:t>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колич</w:t>
            </w:r>
            <w:r>
              <w:t>ество экземпляров - 1</w:t>
            </w:r>
          </w:p>
        </w:tc>
      </w:tr>
      <w:tr w:rsidR="00906E8E">
        <w:trPr>
          <w:trHeight w:val="657"/>
          <w:jc w:val="center"/>
        </w:trPr>
        <w:tc>
          <w:tcPr>
            <w:tcW w:w="10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highlight w:val="yellow"/>
              </w:rPr>
            </w:pPr>
            <w:r>
              <w:t>2</w:t>
            </w:r>
            <w:r>
              <w:rPr>
                <w:lang w:val="ru-RU"/>
              </w:rPr>
              <w:t>3</w:t>
            </w:r>
            <w:r>
              <w:t>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highlight w:val="yellow"/>
                <w:lang w:val="ru-RU"/>
              </w:rPr>
            </w:pPr>
            <w:r>
              <w:rPr>
                <w:lang w:val="ru-RU"/>
              </w:rPr>
              <w:t>УН1-УН12, УН19-УН337, УН44-УН55, УН6</w:t>
            </w:r>
            <w:r>
              <w:rPr>
                <w:lang w:val="ru-RU"/>
              </w:rPr>
              <w:t xml:space="preserve">8-УН103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color w:val="000000"/>
                <w:sz w:val="18"/>
                <w:szCs w:val="18"/>
                <w:shd w:val="clear" w:color="auto" w:fill="F1F2F4"/>
                <w:lang w:val="ru-RU"/>
              </w:rPr>
            </w:pPr>
            <w:r>
              <w:rPr>
                <w:lang w:val="ru-RU"/>
              </w:rPr>
              <w:t>решение суда о признании гражданина недееспособным</w:t>
            </w:r>
          </w:p>
          <w:p w:rsidR="00906E8E" w:rsidRDefault="00906E8E">
            <w:pPr>
              <w:jc w:val="both"/>
              <w:rPr>
                <w:color w:val="000000"/>
                <w:sz w:val="18"/>
                <w:szCs w:val="18"/>
                <w:shd w:val="clear" w:color="auto" w:fill="F1F2F4"/>
              </w:rPr>
            </w:pPr>
          </w:p>
          <w:p w:rsidR="00906E8E" w:rsidRDefault="00906E8E">
            <w:pPr>
              <w:jc w:val="both"/>
              <w:rPr>
                <w:color w:val="000000"/>
                <w:sz w:val="18"/>
                <w:szCs w:val="18"/>
                <w:shd w:val="clear" w:color="auto" w:fill="F1F2F4"/>
              </w:rPr>
            </w:pPr>
          </w:p>
          <w:p w:rsidR="00906E8E" w:rsidRDefault="00906E8E">
            <w:pPr>
              <w:jc w:val="both"/>
              <w:rPr>
                <w:highlight w:val="whit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rPr>
                <w:highlight w:val="white"/>
              </w:rPr>
            </w:pPr>
            <w:r>
              <w:rPr>
                <w:highlight w:val="white"/>
              </w:rPr>
              <w:t>Орган местного самоуправления - предоставляется оригинал документа, МФЦ - предоставляется оригинал документа, Единый портал</w:t>
            </w:r>
            <w:r>
              <w:rPr>
                <w:highlight w:val="white"/>
                <w:lang w:val="ru-RU"/>
              </w:rPr>
              <w:t>, Региональный портал</w:t>
            </w:r>
            <w:r>
              <w:rPr>
                <w:highlight w:val="white"/>
              </w:rPr>
              <w:t xml:space="preserve"> - в форме электронного документа, подписанного у</w:t>
            </w:r>
            <w:r>
              <w:rPr>
                <w:highlight w:val="white"/>
              </w:rPr>
              <w:t>силенной квалифицированной электронной подписью заявителя</w:t>
            </w:r>
          </w:p>
          <w:p w:rsidR="00906E8E" w:rsidRDefault="00906E8E">
            <w:pPr>
              <w:rPr>
                <w:highlight w:val="white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rPr>
                <w:highlight w:val="white"/>
              </w:rPr>
            </w:pPr>
            <w:r>
              <w:rPr>
                <w:highlight w:val="white"/>
              </w:rPr>
              <w:t>количество экземпляров - 1</w:t>
            </w:r>
          </w:p>
          <w:p w:rsidR="00906E8E" w:rsidRDefault="00906E8E">
            <w:pPr>
              <w:rPr>
                <w:highlight w:val="white"/>
              </w:rPr>
            </w:pPr>
          </w:p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t>2</w:t>
            </w:r>
            <w:r>
              <w:rPr>
                <w:lang w:val="ru-RU"/>
              </w:rPr>
              <w:t>4</w:t>
            </w:r>
            <w:r>
              <w:t>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rPr>
                <w:lang w:val="ru-RU"/>
              </w:rPr>
              <w:t>УН1-УН3, УН7-УН9, УН13-УН15, УН19-УН21, УН25-УН27, УН31-УН33, УН37-УН40, УН44-УН46, УН50-УН52, УН56-УН58, УН62-Ун64, УН68-УН70, УН74-УН76, УН80-УН82, УН86-УН88, УН92-УН94, УН98-УН100, ПГ1-ПГ3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</w:pPr>
            <w:r>
              <w:t xml:space="preserve">свидетельство о рождении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</w:t>
            </w:r>
            <w:r>
              <w:t>тавляется оригинал документа</w:t>
            </w:r>
            <w:r>
              <w:rPr>
                <w:lang w:val="ru-RU"/>
              </w:rPr>
              <w:t xml:space="preserve"> (при наличии), </w:t>
            </w:r>
            <w:r>
              <w:t>для подтверждения</w:t>
            </w:r>
            <w:r>
              <w:rPr>
                <w:lang w:val="ru-RU"/>
              </w:rPr>
              <w:t xml:space="preserve"> отнесения к членам семьи</w:t>
            </w:r>
            <w:r>
              <w:t>, возвращается заявителю; МФЦ - предоставляется оригинал документа</w:t>
            </w:r>
            <w:r>
              <w:rPr>
                <w:lang w:val="ru-RU"/>
              </w:rPr>
              <w:t xml:space="preserve"> (при наличии),</w:t>
            </w:r>
            <w:r>
              <w:t xml:space="preserve"> для подтверждения </w:t>
            </w:r>
            <w:r>
              <w:rPr>
                <w:lang w:val="ru-RU"/>
              </w:rPr>
              <w:t>отнесения к членам семьи</w:t>
            </w:r>
            <w:r>
              <w:t xml:space="preserve">, возвращается </w:t>
            </w:r>
            <w:r>
              <w:lastRenderedPageBreak/>
              <w:t>заявителю; Единый портал</w:t>
            </w:r>
            <w:r>
              <w:rPr>
                <w:lang w:val="ru-RU"/>
              </w:rPr>
              <w:t>, Регио</w:t>
            </w:r>
            <w:r>
              <w:rPr>
                <w:lang w:val="ru-RU"/>
              </w:rPr>
              <w:t>нальный портал</w:t>
            </w:r>
            <w: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lastRenderedPageBreak/>
              <w:t>количество экземпляров – 1</w:t>
            </w:r>
          </w:p>
          <w:p w:rsidR="00906E8E" w:rsidRDefault="00906E8E"/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25.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УН1-УН3, УН7-УН9, УН13-УН15, УН19-УН21, УН25-УН27, УН31-УН33, УН37-УН40, УН44-УН46, УН50-УН52, УН56-УН</w:t>
            </w:r>
            <w:r>
              <w:rPr>
                <w:lang w:val="ru-RU"/>
              </w:rPr>
              <w:t>58, УН62-Ун64, УН68-УН70, УН74-УН76, УН80-УН82, УН86-УН88, УН92-УН94, УН98-УН100, ПГ1-ПГ3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</w:pPr>
            <w:r>
              <w:rPr>
                <w:lang w:val="ru-RU"/>
              </w:rPr>
              <w:t>свидетельство о заключении брака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</w:t>
            </w:r>
            <w:r>
              <w:rPr>
                <w:lang w:val="ru-RU"/>
              </w:rPr>
              <w:t xml:space="preserve"> (при наличии), </w:t>
            </w:r>
            <w:r>
              <w:t>для подтверждения</w:t>
            </w:r>
            <w:r>
              <w:rPr>
                <w:lang w:val="ru-RU"/>
              </w:rPr>
              <w:t xml:space="preserve"> отнесения к членам семьи</w:t>
            </w:r>
            <w:r>
              <w:t>, возвращ</w:t>
            </w:r>
            <w:r>
              <w:t>ается заявителю; МФЦ - предоставляется оригинал документа</w:t>
            </w:r>
            <w:r>
              <w:rPr>
                <w:lang w:val="ru-RU"/>
              </w:rPr>
              <w:t xml:space="preserve"> (при наличии),</w:t>
            </w:r>
            <w:r>
              <w:t xml:space="preserve"> для подтверждения </w:t>
            </w:r>
            <w:r>
              <w:rPr>
                <w:lang w:val="ru-RU"/>
              </w:rPr>
              <w:t>отнесения к членам семьи</w:t>
            </w:r>
            <w:r>
              <w:t>, возвращается заявителю; 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в форме электронного документа, подписанного усиленной квалифицированной элект</w:t>
            </w:r>
            <w:r>
              <w:t>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количество экземпляров – 1</w:t>
            </w:r>
          </w:p>
          <w:p w:rsidR="00906E8E" w:rsidRDefault="00906E8E"/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УН1-УН103, ПГ1-ПГ3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свидетельство о расторжении брака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</w:t>
            </w:r>
            <w:r>
              <w:rPr>
                <w:lang w:val="ru-RU"/>
              </w:rPr>
              <w:t xml:space="preserve"> (при наличии), </w:t>
            </w:r>
            <w:r>
              <w:t>для подтверждения</w:t>
            </w:r>
            <w:r>
              <w:rPr>
                <w:lang w:val="ru-RU"/>
              </w:rPr>
              <w:t xml:space="preserve"> отнесения к членам семьи</w:t>
            </w:r>
            <w:r>
              <w:t>, возвращается заявителю; МФЦ - предоставляется оригинал документа</w:t>
            </w:r>
            <w:r>
              <w:rPr>
                <w:lang w:val="ru-RU"/>
              </w:rPr>
              <w:t xml:space="preserve"> (при наличии),</w:t>
            </w:r>
            <w:r>
              <w:t xml:space="preserve"> для подтверждения </w:t>
            </w:r>
            <w:r>
              <w:rPr>
                <w:lang w:val="ru-RU"/>
              </w:rPr>
              <w:t>отнесения к членам семьи</w:t>
            </w:r>
            <w:r>
              <w:t>, возвращается заявителю; 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в форме электронного документа, подписанного усиленной квалифицирован</w:t>
            </w:r>
            <w:r>
              <w:t>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rPr>
                <w:lang w:val="ru-RU"/>
              </w:rPr>
            </w:pPr>
            <w:r>
              <w:t>количество экземпляров – 1</w:t>
            </w:r>
            <w:r>
              <w:rPr>
                <w:lang w:val="ru-RU"/>
              </w:rPr>
              <w:t>, предоставляется в случае если брак был расторгнут</w:t>
            </w:r>
          </w:p>
          <w:p w:rsidR="00906E8E" w:rsidRDefault="00906E8E"/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УН1-УН3, УН7-УН9, УН13-УН15, УН19-УН21, УН25-УН27, УН31-УН33, УН37-УН40, УН44-УН46, УН50-УН52, УН56-УН58, УН62-Ун64, УН68-УН70, УН74-УН76</w:t>
            </w:r>
            <w:r>
              <w:rPr>
                <w:lang w:val="ru-RU"/>
              </w:rPr>
              <w:t>, УН80-УН82, УН86-УН88, УН92-УН94, УН98-УН100, ПГ1-ПГ3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свидетельство об установлении отцовства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</w:t>
            </w:r>
            <w:r>
              <w:rPr>
                <w:lang w:val="ru-RU"/>
              </w:rPr>
              <w:t xml:space="preserve"> (при наличии), </w:t>
            </w:r>
            <w:r>
              <w:t>для подтверждения</w:t>
            </w:r>
            <w:r>
              <w:rPr>
                <w:lang w:val="ru-RU"/>
              </w:rPr>
              <w:t xml:space="preserve"> отнесения к членам семьи</w:t>
            </w:r>
            <w:r>
              <w:t>, возвращается заявителю; МФЦ - предо</w:t>
            </w:r>
            <w:r>
              <w:t>ставляется оригинал документа</w:t>
            </w:r>
            <w:r>
              <w:rPr>
                <w:lang w:val="ru-RU"/>
              </w:rPr>
              <w:t xml:space="preserve"> (при наличии),</w:t>
            </w:r>
            <w:r>
              <w:t xml:space="preserve"> для подтверждения </w:t>
            </w:r>
            <w:r>
              <w:rPr>
                <w:lang w:val="ru-RU"/>
              </w:rPr>
              <w:t>отнесения к членам семьи</w:t>
            </w:r>
            <w:r>
              <w:t>, возвращается заявителю; 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в </w:t>
            </w:r>
            <w:r>
              <w:lastRenderedPageBreak/>
              <w:t>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lastRenderedPageBreak/>
              <w:t>ко</w:t>
            </w:r>
            <w:r>
              <w:t>личество экземпляров – 1</w:t>
            </w:r>
          </w:p>
          <w:p w:rsidR="00906E8E" w:rsidRDefault="00906E8E"/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28.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УН1-УН80,  ПГ1-ПГ6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свидетельство о перемене имени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</w:t>
            </w:r>
            <w:r>
              <w:rPr>
                <w:lang w:val="ru-RU"/>
              </w:rPr>
              <w:t xml:space="preserve"> (при наличии), </w:t>
            </w:r>
            <w:r>
              <w:t>для подтверждения</w:t>
            </w:r>
            <w:r>
              <w:rPr>
                <w:lang w:val="ru-RU"/>
              </w:rPr>
              <w:t xml:space="preserve"> отнесения к членам семьи</w:t>
            </w:r>
            <w:r>
              <w:t>, возвращается заявителю; МФЦ - предоставляется ори</w:t>
            </w:r>
            <w:r>
              <w:t>гинал документа</w:t>
            </w:r>
            <w:r>
              <w:rPr>
                <w:lang w:val="ru-RU"/>
              </w:rPr>
              <w:t xml:space="preserve"> (при наличии),</w:t>
            </w:r>
            <w:r>
              <w:t xml:space="preserve"> для подтверждения </w:t>
            </w:r>
            <w:r>
              <w:rPr>
                <w:lang w:val="ru-RU"/>
              </w:rPr>
              <w:t>отнесения к членам семьи</w:t>
            </w:r>
            <w:r>
              <w:t>, возвращается заявителю; 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rPr>
                <w:lang w:val="ru-RU"/>
              </w:rPr>
            </w:pPr>
            <w:r>
              <w:t>количество экзем</w:t>
            </w:r>
            <w:r>
              <w:t>пляров – 1</w:t>
            </w:r>
            <w:r>
              <w:rPr>
                <w:lang w:val="ru-RU"/>
              </w:rPr>
              <w:t>, предоставляется в случае перемены имени</w:t>
            </w:r>
          </w:p>
          <w:p w:rsidR="00906E8E" w:rsidRDefault="00906E8E"/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rPr>
                <w:lang w:val="ru-RU"/>
              </w:rPr>
              <w:t>29</w:t>
            </w:r>
            <w:r>
              <w:t>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УН1-УН103, ПГ1-ПГ6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lang w:val="ru-RU"/>
              </w:rPr>
            </w:pPr>
            <w:r>
              <w:t>выписка из Е</w:t>
            </w:r>
            <w:r>
              <w:rPr>
                <w:lang w:val="ru-RU"/>
              </w:rPr>
              <w:t>ГРН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документа, МФЦ - предоставляется оригинал документа, Единый портал</w:t>
            </w:r>
            <w:r>
              <w:rPr>
                <w:lang w:val="ru-RU"/>
              </w:rPr>
              <w:t xml:space="preserve">, Региональный портал </w:t>
            </w:r>
            <w:r>
              <w:t>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количество экземпляров - 1</w:t>
            </w:r>
          </w:p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УН13-УН18, УН-38-УН43, УН80-УН85, ПГ1-ПГ39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выписка из ЕГРЮЛ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</w:t>
            </w:r>
            <w:r>
              <w:t>окумента, МФЦ - предоставляется оригинал документа, Единый портал</w:t>
            </w:r>
            <w:r>
              <w:rPr>
                <w:lang w:val="ru-RU"/>
              </w:rPr>
              <w:t xml:space="preserve">, Региональный портал </w:t>
            </w:r>
            <w:r>
              <w:t>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количество экземпляров - 1</w:t>
            </w:r>
          </w:p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rPr>
                <w:lang w:val="ru-RU"/>
              </w:rPr>
              <w:t>УН1-УН103, ПГ1-ПГ6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международный договор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документа, МФЦ - предоставляется оригинал документа, Единый портал</w:t>
            </w:r>
            <w:r>
              <w:rPr>
                <w:lang w:val="ru-RU"/>
              </w:rPr>
              <w:t xml:space="preserve">, Региональный портал </w:t>
            </w:r>
            <w:r>
              <w:t xml:space="preserve">- в </w:t>
            </w:r>
            <w:r>
              <w:lastRenderedPageBreak/>
              <w:t>форме электронного документа, подписанного усиленной квалифициро</w:t>
            </w:r>
            <w:r>
              <w:t>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rPr>
                <w:lang w:val="ru-RU"/>
              </w:rPr>
            </w:pPr>
            <w:r>
              <w:lastRenderedPageBreak/>
              <w:t>количество экземпляров – 1</w:t>
            </w:r>
            <w:r>
              <w:rPr>
                <w:lang w:val="ru-RU"/>
              </w:rPr>
              <w:t xml:space="preserve">, предоставляется в случае обращения иностранного гражданина или </w:t>
            </w:r>
            <w:r>
              <w:rPr>
                <w:lang w:val="ru-RU"/>
              </w:rPr>
              <w:lastRenderedPageBreak/>
              <w:t>лица без гражданства</w:t>
            </w:r>
          </w:p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32.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УН7-УН12, УН31-УН36, УН44-УН49, УН92-УН97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справка об инвалидности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документа, МФЦ - предоставляется оригинал документа, Единый портал</w:t>
            </w:r>
            <w:r>
              <w:rPr>
                <w:lang w:val="ru-RU"/>
              </w:rPr>
              <w:t xml:space="preserve">, Региональный портал </w:t>
            </w:r>
            <w:r>
              <w:t>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колич</w:t>
            </w:r>
            <w:r>
              <w:t>ество экземпляров - 1</w:t>
            </w:r>
          </w:p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УН1-УН6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color w:val="000000"/>
                <w:shd w:val="clear" w:color="auto" w:fill="F1F2F4"/>
              </w:rPr>
            </w:pPr>
            <w:r>
              <w:rPr>
                <w:rStyle w:val="menubreadcrumbsbreadcrumbitem"/>
                <w:color w:val="000000"/>
              </w:rPr>
              <w:t xml:space="preserve">документы, подтверждающие статус </w:t>
            </w:r>
            <w:r>
              <w:rPr>
                <w:rStyle w:val="menubreadcrumbsbreadcrumbitem"/>
                <w:color w:val="000000"/>
                <w:lang w:val="ru-RU"/>
              </w:rPr>
              <w:t xml:space="preserve">- </w:t>
            </w:r>
            <w:r>
              <w:t>Герой Советского Союза, Герой Российской Федерации, полный кавалер ордена Славы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</w:t>
            </w:r>
            <w:r>
              <w:rPr>
                <w:lang w:val="ru-RU"/>
              </w:rPr>
              <w:t>, для подтверждения права на получение м</w:t>
            </w:r>
            <w:r>
              <w:rPr>
                <w:lang w:val="ru-RU"/>
              </w:rPr>
              <w:t>ер государственной (социальной) поддержки</w:t>
            </w:r>
            <w:r>
              <w:t xml:space="preserve">, МФЦ - предоставляется оригинал документа, </w:t>
            </w:r>
            <w:r>
              <w:rPr>
                <w:lang w:val="ru-RU"/>
              </w:rPr>
              <w:t xml:space="preserve">для подтверждения права на получение мер государственной (социальной) поддержки, </w:t>
            </w:r>
            <w:r>
              <w:t>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в форме электронного документа, подписанного усиленно</w:t>
            </w:r>
            <w:r>
              <w:t>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количество экземпляров - 1</w:t>
            </w:r>
          </w:p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УН19-УН24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rStyle w:val="menubreadcrumbsbreadcrumbitem"/>
                <w:color w:val="000000"/>
              </w:rPr>
            </w:pPr>
            <w:r>
              <w:rPr>
                <w:rStyle w:val="menubreadcrumbsbreadcrumbitem"/>
                <w:color w:val="000000"/>
              </w:rPr>
              <w:t xml:space="preserve">документы, подтверждающие статус </w:t>
            </w:r>
            <w:r>
              <w:rPr>
                <w:lang w:val="ru-RU"/>
              </w:rPr>
              <w:t>-</w:t>
            </w:r>
            <w:r>
              <w:t xml:space="preserve"> Герой Социалистического Труда, Герой Труда Российской Федерации, полный кавалер ордена Трудовой Славы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</w:t>
            </w:r>
            <w:r>
              <w:t>ния - предоставляется оригинал документа</w:t>
            </w:r>
            <w:r>
              <w:rPr>
                <w:lang w:val="ru-RU"/>
              </w:rPr>
              <w:t>, для подтверждения права на получение мер государственной (социальной) поддержки</w:t>
            </w:r>
            <w:r>
              <w:t xml:space="preserve">, МФЦ - предоставляется оригинал документа, </w:t>
            </w:r>
            <w:r>
              <w:rPr>
                <w:lang w:val="ru-RU"/>
              </w:rPr>
              <w:t xml:space="preserve">для подтверждения права на получение мер государственной (социальной) поддержки, </w:t>
            </w:r>
            <w:r>
              <w:t>Единый пор</w:t>
            </w:r>
            <w:r>
              <w:t>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в форме электронного документа, подписанного </w:t>
            </w:r>
            <w:r>
              <w:lastRenderedPageBreak/>
              <w:t>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lastRenderedPageBreak/>
              <w:t>количество экземпляров - 1</w:t>
            </w:r>
          </w:p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35.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УН25-УН30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color w:val="000000"/>
                <w:shd w:val="clear" w:color="auto" w:fill="F1F2F4"/>
                <w:lang w:val="ru-RU"/>
              </w:rPr>
            </w:pPr>
            <w:r>
              <w:rPr>
                <w:lang w:val="ru-RU"/>
              </w:rPr>
              <w:t>свидетельство о праве на меры социальной поддержки реабилитированным лицам</w:t>
            </w:r>
          </w:p>
          <w:p w:rsidR="00906E8E" w:rsidRDefault="00906E8E">
            <w:pPr>
              <w:jc w:val="both"/>
              <w:rPr>
                <w:color w:val="000000"/>
                <w:shd w:val="clear" w:color="auto" w:fill="F1F2F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</w:t>
            </w:r>
            <w:r>
              <w:rPr>
                <w:lang w:val="ru-RU"/>
              </w:rPr>
              <w:t>, для подтверждения права на получение мер государственной (социальной) поддержки</w:t>
            </w:r>
            <w:r>
              <w:t xml:space="preserve">, МФЦ - предоставляется оригинал документа, </w:t>
            </w:r>
            <w:r>
              <w:rPr>
                <w:lang w:val="ru-RU"/>
              </w:rPr>
              <w:t>для подтверждения права на получение мер государственной (социаль</w:t>
            </w:r>
            <w:r>
              <w:rPr>
                <w:lang w:val="ru-RU"/>
              </w:rPr>
              <w:t xml:space="preserve">ной) поддержки, </w:t>
            </w:r>
            <w:r>
              <w:t>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количество экземпляров - 1</w:t>
            </w:r>
          </w:p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УН80-УН85, ПГ1-ПГ3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color w:val="000000"/>
                <w:shd w:val="clear" w:color="auto" w:fill="F1F2F4"/>
                <w:lang w:val="ru-RU"/>
              </w:rPr>
            </w:pPr>
            <w:r>
              <w:rPr>
                <w:lang w:val="ru-RU"/>
              </w:rPr>
              <w:t>справка о назначении пенсии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</w:t>
            </w:r>
            <w:r>
              <w:t>правления - предоставляется оригинал документа, МФЦ - предоставляется оригинал документа</w:t>
            </w:r>
            <w:r>
              <w:rPr>
                <w:lang w:val="ru-RU"/>
              </w:rPr>
              <w:t xml:space="preserve">, </w:t>
            </w:r>
            <w:r>
              <w:t>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rPr>
                <w:lang w:val="ru-RU"/>
              </w:rPr>
            </w:pPr>
            <w:r>
              <w:t xml:space="preserve">количество экземпляров – </w:t>
            </w:r>
            <w:r>
              <w:t>1</w:t>
            </w:r>
            <w:r>
              <w:rPr>
                <w:lang w:val="ru-RU"/>
              </w:rPr>
              <w:t>, предоставляется при постановке на учет,  в качестве нуждающихся, предоставляется при перерегистрации в случае изменения данных о доходах</w:t>
            </w:r>
          </w:p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УН44-УН49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color w:val="000000"/>
                <w:shd w:val="clear" w:color="auto" w:fill="F1F2F4"/>
                <w:lang w:val="ru-RU"/>
              </w:rPr>
            </w:pPr>
            <w:r>
              <w:rPr>
                <w:lang w:val="ru-RU"/>
              </w:rPr>
              <w:t xml:space="preserve">удостоверение члена семьи погибшего (умершего) инвалида войны, участника Великой Отечественной войны </w:t>
            </w:r>
            <w:r>
              <w:rPr>
                <w:lang w:val="ru-RU"/>
              </w:rPr>
              <w:t>и ветерана боевых действий</w:t>
            </w:r>
          </w:p>
          <w:p w:rsidR="00906E8E" w:rsidRDefault="00906E8E">
            <w:pPr>
              <w:jc w:val="both"/>
              <w:rPr>
                <w:color w:val="000000"/>
                <w:shd w:val="clear" w:color="auto" w:fill="F1F2F4"/>
                <w:lang w:val="ru-RU"/>
              </w:rPr>
            </w:pPr>
          </w:p>
          <w:p w:rsidR="00906E8E" w:rsidRDefault="00906E8E">
            <w:pPr>
              <w:jc w:val="both"/>
              <w:rPr>
                <w:color w:val="000000"/>
                <w:shd w:val="clear" w:color="auto" w:fill="F1F2F4"/>
                <w:lang w:val="ru-RU"/>
              </w:rPr>
            </w:pPr>
          </w:p>
          <w:p w:rsidR="00906E8E" w:rsidRDefault="00906E8E">
            <w:pPr>
              <w:jc w:val="both"/>
              <w:rPr>
                <w:color w:val="000000"/>
                <w:shd w:val="clear" w:color="auto" w:fill="F1F2F4"/>
                <w:lang w:val="ru-RU"/>
              </w:rPr>
            </w:pPr>
          </w:p>
          <w:p w:rsidR="00906E8E" w:rsidRDefault="00906E8E">
            <w:pPr>
              <w:jc w:val="both"/>
              <w:rPr>
                <w:color w:val="000000"/>
                <w:shd w:val="clear" w:color="auto" w:fill="F1F2F4"/>
                <w:lang w:val="ru-RU"/>
              </w:rPr>
            </w:pPr>
          </w:p>
          <w:p w:rsidR="00906E8E" w:rsidRDefault="00906E8E">
            <w:pPr>
              <w:jc w:val="both"/>
              <w:rPr>
                <w:color w:val="000000"/>
                <w:shd w:val="clear" w:color="auto" w:fill="F1F2F4"/>
                <w:lang w:val="ru-RU"/>
              </w:rPr>
            </w:pPr>
          </w:p>
          <w:p w:rsidR="00906E8E" w:rsidRDefault="00906E8E">
            <w:pPr>
              <w:jc w:val="both"/>
              <w:rPr>
                <w:color w:val="000000"/>
                <w:shd w:val="clear" w:color="auto" w:fill="F1F2F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документа, МФЦ - предоставляется оригинал документа</w:t>
            </w:r>
            <w:r>
              <w:rPr>
                <w:lang w:val="ru-RU"/>
              </w:rPr>
              <w:t xml:space="preserve">, </w:t>
            </w:r>
            <w:r>
              <w:t>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количество экземпляров - 1</w:t>
            </w:r>
          </w:p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УН68-УН73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color w:val="000000"/>
                <w:shd w:val="clear" w:color="auto" w:fill="F1F2F4"/>
                <w:lang w:val="ru-RU"/>
              </w:rPr>
            </w:pPr>
            <w:r>
              <w:rPr>
                <w:lang w:val="ru-RU"/>
              </w:rPr>
              <w:t>удостоверение участника Великой Отечественной войны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</w:t>
            </w:r>
            <w:r>
              <w:t xml:space="preserve">л документа, МФЦ - предоставляется оригинал </w:t>
            </w:r>
            <w:r>
              <w:lastRenderedPageBreak/>
              <w:t>документа</w:t>
            </w:r>
            <w:r>
              <w:rPr>
                <w:lang w:val="ru-RU"/>
              </w:rPr>
              <w:t xml:space="preserve">, </w:t>
            </w:r>
            <w:r>
              <w:t>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lastRenderedPageBreak/>
              <w:t>количество экземпляров - 1</w:t>
            </w:r>
          </w:p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39.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УН74-УН79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color w:val="000000"/>
                <w:shd w:val="clear" w:color="auto" w:fill="F1F2F4"/>
                <w:lang w:val="ru-RU"/>
              </w:rPr>
            </w:pPr>
            <w:r>
              <w:rPr>
                <w:lang w:val="ru-RU"/>
              </w:rPr>
              <w:t>удостоверение вете</w:t>
            </w:r>
            <w:r>
              <w:rPr>
                <w:lang w:val="ru-RU"/>
              </w:rPr>
              <w:t>рана боевых действий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документа, МФЦ - предоставляется оригинал документа</w:t>
            </w:r>
            <w:r>
              <w:rPr>
                <w:lang w:val="ru-RU"/>
              </w:rPr>
              <w:t xml:space="preserve">, </w:t>
            </w:r>
            <w:r>
              <w:t>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количество экземпляров - 1</w:t>
            </w:r>
          </w:p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УН866-УН91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lang w:val="ru-RU"/>
              </w:rPr>
            </w:pPr>
            <w:r>
              <w:rPr>
                <w:rStyle w:val="menubreadcrumbsbreadcrumbitem"/>
                <w:color w:val="000000"/>
              </w:rPr>
              <w:t>документы, подтверждающие статус</w:t>
            </w:r>
            <w:r>
              <w:rPr>
                <w:rStyle w:val="menubreadcrumbsbreadcrumbitem"/>
                <w:color w:val="000000"/>
                <w:lang w:val="ru-RU"/>
              </w:rPr>
              <w:t xml:space="preserve"> - награжденный</w:t>
            </w:r>
            <w:r>
              <w:rPr>
                <w:rStyle w:val="menubreadcrumbsbreadcrumbitem"/>
                <w:color w:val="000000"/>
              </w:rPr>
              <w:t xml:space="preserve"> </w:t>
            </w:r>
            <w:r>
              <w:t>знаком "Жителю блокадного Ленинграда", "</w:t>
            </w:r>
            <w:r>
              <w:t>Житель осажденного Севастополя", "Житель осажденного Сталинграда"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</w:t>
            </w:r>
            <w:r>
              <w:rPr>
                <w:lang w:val="ru-RU"/>
              </w:rPr>
              <w:t>, для подтверждения права на получение мер государственной (социальной) поддержки</w:t>
            </w:r>
            <w:r>
              <w:t>, МФЦ - предоставляется оригинал документа,</w:t>
            </w:r>
            <w:r>
              <w:t xml:space="preserve"> </w:t>
            </w:r>
            <w:r>
              <w:rPr>
                <w:lang w:val="ru-RU"/>
              </w:rPr>
              <w:t xml:space="preserve">для подтверждения права на получение мер государственной (социальной) поддержки, </w:t>
            </w:r>
            <w:r>
              <w:t>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количество экземпляров - 1</w:t>
            </w:r>
          </w:p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</w:t>
            </w:r>
            <w:r>
              <w:rPr>
                <w:lang w:val="ru-RU"/>
              </w:rPr>
              <w:t>Н80-УН85, ПГ1-ПГ3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rStyle w:val="menubreadcrumbsbreadcrumbitem"/>
                <w:color w:val="000000"/>
              </w:rPr>
            </w:pPr>
            <w:r>
              <w:rPr>
                <w:lang w:val="ru-RU"/>
              </w:rPr>
              <w:t>документы, подтверждающие наличие (отсутствие) и (или) размер доходов заявителя и членов семьи за 12 месяцев, предшествующих месяцу подачи заявления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</w:t>
            </w:r>
            <w:r>
              <w:rPr>
                <w:lang w:val="ru-RU"/>
              </w:rPr>
              <w:t>, для подтверждения дох</w:t>
            </w:r>
            <w:r>
              <w:rPr>
                <w:lang w:val="ru-RU"/>
              </w:rPr>
              <w:t xml:space="preserve">одов члена семьи, </w:t>
            </w:r>
            <w:r>
              <w:t xml:space="preserve">МФЦ - предоставляется оригинал документа, </w:t>
            </w:r>
            <w:r>
              <w:rPr>
                <w:lang w:val="ru-RU"/>
              </w:rPr>
              <w:t xml:space="preserve">для подтверждения дохода члена семьи, </w:t>
            </w:r>
            <w:r>
              <w:t>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в форме электронного документа, подписанного усиленной квалифицированной </w:t>
            </w:r>
            <w:r>
              <w:lastRenderedPageBreak/>
              <w:t>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lastRenderedPageBreak/>
              <w:t>количество экземп</w:t>
            </w:r>
            <w:r>
              <w:t>ляров - 1</w:t>
            </w:r>
          </w:p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42.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УН80-УН85, ПГ1-ПГ3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lang w:val="ru-RU"/>
              </w:rPr>
            </w:pPr>
            <w:r>
              <w:rPr>
                <w:rStyle w:val="menubreadcrumbsbreadcrumbitem"/>
                <w:color w:val="000000"/>
              </w:rPr>
              <w:t>документация на транспортное средство, содержащая его технические характеристик</w:t>
            </w:r>
            <w:r>
              <w:rPr>
                <w:rStyle w:val="menubreadcrumbsbreadcrumbitem"/>
                <w:color w:val="000000"/>
                <w:lang w:val="ru-RU"/>
              </w:rPr>
              <w:t xml:space="preserve">и, </w:t>
            </w:r>
            <w:r>
              <w:rPr>
                <w:rStyle w:val="menubreadcrumbsbreadcrumbitem"/>
                <w:color w:val="000000"/>
              </w:rPr>
              <w:t xml:space="preserve">свидетельство о регистрации транспортного </w:t>
            </w:r>
            <w:r>
              <w:rPr>
                <w:rStyle w:val="menubreadcrumbsbreadcrumbitem"/>
                <w:color w:val="000000"/>
                <w:lang w:val="ru-RU"/>
              </w:rPr>
              <w:t>средства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</w:t>
            </w:r>
            <w:r>
              <w:rPr>
                <w:lang w:val="ru-RU"/>
              </w:rPr>
              <w:t xml:space="preserve">, </w:t>
            </w:r>
            <w:r>
              <w:t>МФЦ - предоставляется оригинал документа, 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rPr>
                <w:lang w:val="ru-RU"/>
              </w:rPr>
            </w:pPr>
            <w:r>
              <w:t>количество экземпляров – 1</w:t>
            </w:r>
            <w:r>
              <w:rPr>
                <w:lang w:val="ru-RU"/>
              </w:rPr>
              <w:t>, предоставляется при постановке на учет,  в ка</w:t>
            </w:r>
            <w:r>
              <w:rPr>
                <w:lang w:val="ru-RU"/>
              </w:rPr>
              <w:t>честве нуждающихся, предоставляется при перерегистрации в случае изменения данных о доходах</w:t>
            </w:r>
          </w:p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УН1-УН103, ПГ1-ПГ3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color w:val="444444"/>
                <w:shd w:val="clear" w:color="auto" w:fill="FFFFFF"/>
              </w:rPr>
            </w:pPr>
            <w:r>
              <w:rPr>
                <w:rStyle w:val="menubreadcrumbsbreadcrumbitem"/>
                <w:color w:val="000000"/>
                <w:lang w:val="ru-RU"/>
              </w:rPr>
              <w:t>документы, подтверждающие право пользования жилым помещением, занимаемым</w:t>
            </w:r>
            <w:r>
              <w:rPr>
                <w:rStyle w:val="menubreadcrumbsbreadcrumbitem"/>
                <w:color w:val="000000"/>
              </w:rPr>
              <w:t xml:space="preserve"> заявителем и членами его семьи </w:t>
            </w:r>
            <w:r>
              <w:rPr>
                <w:rStyle w:val="menubreadcrumbsbreadcrumbitem"/>
                <w:color w:val="000000"/>
                <w:lang w:val="ru-RU"/>
              </w:rPr>
              <w:t>(договор найма (поднайма), в том чис</w:t>
            </w:r>
            <w:r>
              <w:rPr>
                <w:rStyle w:val="menubreadcrumbsbreadcrumbitem"/>
                <w:color w:val="000000"/>
                <w:lang w:val="ru-RU"/>
              </w:rPr>
              <w:t>ле договор социального найма, договор безвозмездного пользования)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документа, МФЦ - предоставляется оригинал документа, Единый портал - в форме электронного документа, подписанного усиленной квалифици</w:t>
            </w:r>
            <w:r>
              <w:t>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rPr>
                <w:lang w:val="ru-RU"/>
              </w:rPr>
            </w:pPr>
            <w:r>
              <w:t>количество экземпляров – 1</w:t>
            </w:r>
            <w:r>
              <w:rPr>
                <w:lang w:val="ru-RU"/>
              </w:rPr>
              <w:t>, предоставляется в том случае, если гражданин занимает помещение на указанном основании</w:t>
            </w:r>
          </w:p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УН3, УН6, УН9, УН12, УН15, УН18, УН21, УН24, УН27, УН30, УН33, ТУН36, УН40, УН43, УН46, УН49, УН</w:t>
            </w:r>
            <w:r>
              <w:rPr>
                <w:lang w:val="ru-RU"/>
              </w:rPr>
              <w:t xml:space="preserve">52, УН55, УН58, УН61, УН64, УН67, УН70, УН73, УН76, УН79, УН82, УН85, УН88, УН91, УН94, УН97, УН100, УН103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rStyle w:val="menubreadcrumbsbreadcrumbitem"/>
                <w:color w:val="000000"/>
                <w:lang w:val="ru-RU"/>
              </w:rPr>
            </w:pPr>
            <w:r>
              <w:rPr>
                <w:rStyle w:val="menubreadcrumbsbreadcrumbitem"/>
                <w:color w:val="000000"/>
                <w:lang w:val="ru-RU"/>
              </w:rPr>
              <w:t>документ, подтверждающий несоответствие помещения, в котором проживает заявитель, установленным для жилых помещений требованиям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</w:t>
            </w:r>
            <w:r>
              <w:rPr>
                <w:lang w:val="ru-RU"/>
              </w:rPr>
              <w:t xml:space="preserve">, </w:t>
            </w:r>
            <w:r>
              <w:t>МФЦ - предоставляется оригинал документа, 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колич</w:t>
            </w:r>
            <w:r>
              <w:t>ество экземпляров - 1</w:t>
            </w:r>
          </w:p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УН80-УН85, ПГ1-ПГ3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color w:val="444444"/>
                <w:shd w:val="clear" w:color="auto" w:fill="FFFFFF"/>
                <w:lang w:val="ru-RU"/>
              </w:rPr>
            </w:pPr>
            <w:r>
              <w:rPr>
                <w:rStyle w:val="menubreadcrumbsbreadcrumbitem"/>
                <w:color w:val="000000"/>
                <w:lang w:val="ru-RU"/>
              </w:rPr>
              <w:t>налоговая декларация с отметкой налогового органа о принятии</w:t>
            </w:r>
          </w:p>
          <w:p w:rsidR="00906E8E" w:rsidRDefault="00906E8E">
            <w:pPr>
              <w:jc w:val="both"/>
              <w:rPr>
                <w:rStyle w:val="menubreadcrumbsbreadcrumbitem"/>
                <w:color w:val="00000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</w:t>
            </w:r>
            <w:r>
              <w:rPr>
                <w:lang w:val="ru-RU"/>
              </w:rPr>
              <w:t xml:space="preserve">, для подтверждения доходов члена семьи, </w:t>
            </w:r>
            <w:r>
              <w:t xml:space="preserve">МФЦ - предоставляется оригинал документа, </w:t>
            </w:r>
            <w:r>
              <w:rPr>
                <w:lang w:val="ru-RU"/>
              </w:rPr>
              <w:t xml:space="preserve">для подтверждения дохода члена семьи, </w:t>
            </w:r>
            <w:r>
              <w:t>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в форме электронного документа, подписанного усиленной квалифицированной </w:t>
            </w:r>
            <w:r>
              <w:lastRenderedPageBreak/>
              <w:t>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rPr>
                <w:lang w:val="ru-RU"/>
              </w:rPr>
            </w:pPr>
            <w:r>
              <w:lastRenderedPageBreak/>
              <w:t>количество экземпляров – 1</w:t>
            </w:r>
            <w:r>
              <w:rPr>
                <w:lang w:val="ru-RU"/>
              </w:rPr>
              <w:t>, предост</w:t>
            </w:r>
            <w:r>
              <w:rPr>
                <w:lang w:val="ru-RU"/>
              </w:rPr>
              <w:t>авляется при постановке на учет,  в качестве нуждающихся, предоставляется при перерегистрации в случае изменения данных о доходах</w:t>
            </w:r>
          </w:p>
        </w:tc>
      </w:tr>
      <w:tr w:rsidR="00906E8E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46.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</w:pPr>
            <w:r>
              <w:rPr>
                <w:lang w:val="ru-RU"/>
              </w:rPr>
              <w:t>УН80-УН85, ПГ1-ПГ3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color w:val="444444"/>
                <w:shd w:val="clear" w:color="auto" w:fill="FFFFFF"/>
                <w:lang w:val="ru-RU"/>
              </w:rPr>
            </w:pPr>
            <w:r>
              <w:rPr>
                <w:rStyle w:val="menubreadcrumbsbreadcrumbitem"/>
                <w:color w:val="000000"/>
                <w:lang w:val="ru-RU"/>
              </w:rPr>
              <w:t>документы, подтверждающие кадастровую стоимость принадлежащего заявителю и членам его семьи недвижимог</w:t>
            </w:r>
            <w:r>
              <w:rPr>
                <w:rStyle w:val="menubreadcrumbsbreadcrumbitem"/>
                <w:color w:val="000000"/>
                <w:lang w:val="ru-RU"/>
              </w:rPr>
              <w:t>о имущества</w:t>
            </w:r>
          </w:p>
          <w:p w:rsidR="00906E8E" w:rsidRDefault="00906E8E">
            <w:pPr>
              <w:rPr>
                <w:color w:val="444444"/>
                <w:shd w:val="clear" w:color="auto" w:fill="FFFFFF"/>
              </w:rPr>
            </w:pPr>
          </w:p>
          <w:p w:rsidR="00906E8E" w:rsidRDefault="00906E8E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t>Орган местного самоуправления - предоставляется оригинал документа</w:t>
            </w:r>
            <w:r>
              <w:rPr>
                <w:lang w:val="ru-RU"/>
              </w:rPr>
              <w:t xml:space="preserve">, для подтверждения доходов члена семьи, </w:t>
            </w:r>
            <w:r>
              <w:t xml:space="preserve">МФЦ - предоставляется оригинал документа, </w:t>
            </w:r>
            <w:r>
              <w:rPr>
                <w:lang w:val="ru-RU"/>
              </w:rPr>
              <w:t xml:space="preserve">для подтверждения дохода члена семьи, </w:t>
            </w:r>
            <w:r>
              <w:t>Единый портал</w:t>
            </w:r>
            <w:r>
              <w:rPr>
                <w:lang w:val="ru-RU"/>
              </w:rPr>
              <w:t>, Региональный портал</w:t>
            </w:r>
            <w:r>
              <w:t xml:space="preserve"> - в форме электронно</w:t>
            </w:r>
            <w:r>
              <w:t>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rPr>
                <w:lang w:val="ru-RU"/>
              </w:rPr>
            </w:pPr>
            <w:r>
              <w:t>количество экземпляров – 1</w:t>
            </w:r>
            <w:r>
              <w:rPr>
                <w:lang w:val="ru-RU"/>
              </w:rPr>
              <w:t>,</w:t>
            </w:r>
          </w:p>
          <w:p w:rsidR="00906E8E" w:rsidRDefault="00761B92">
            <w:pPr>
              <w:rPr>
                <w:lang w:val="ru-RU"/>
              </w:rPr>
            </w:pPr>
            <w:r>
              <w:rPr>
                <w:lang w:val="ru-RU"/>
              </w:rPr>
              <w:t>предоставляется при постановке на учет,  в качестве нуждающихся, предоставляется при перерегистрации в случае изменения данных о доходах</w:t>
            </w:r>
          </w:p>
        </w:tc>
      </w:tr>
    </w:tbl>
    <w:p w:rsidR="00906E8E" w:rsidRDefault="00906E8E">
      <w:pPr>
        <w:ind w:firstLine="357"/>
        <w:jc w:val="center"/>
        <w:rPr>
          <w:sz w:val="24"/>
          <w:szCs w:val="24"/>
        </w:rPr>
      </w:pPr>
    </w:p>
    <w:p w:rsidR="00906E8E" w:rsidRDefault="00761B92">
      <w:pPr>
        <w:keepNext/>
        <w:tabs>
          <w:tab w:val="left" w:pos="10065"/>
        </w:tabs>
        <w:spacing w:line="360" w:lineRule="auto"/>
      </w:pPr>
      <w:r>
        <w:br w:type="page" w:clear="all"/>
      </w:r>
    </w:p>
    <w:p w:rsidR="00906E8E" w:rsidRDefault="00761B92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IV. Исчерпывающий перечень оснований для отказа в приеме заявления о предоставлении Услуги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</w:p>
    <w:p w:rsidR="00906E8E" w:rsidRDefault="00761B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795" w:hanging="282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3</w:t>
      </w:r>
    </w:p>
    <w:p w:rsidR="00906E8E" w:rsidRDefault="00906E8E">
      <w:pPr>
        <w:rPr>
          <w:sz w:val="24"/>
          <w:szCs w:val="24"/>
        </w:rPr>
      </w:pPr>
    </w:p>
    <w:tbl>
      <w:tblPr>
        <w:tblStyle w:val="120"/>
        <w:tblW w:w="907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80"/>
        <w:gridCol w:w="24"/>
        <w:gridCol w:w="6496"/>
        <w:gridCol w:w="25"/>
        <w:gridCol w:w="1846"/>
      </w:tblGrid>
      <w:tr w:rsidR="00906E8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оснований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6E8E" w:rsidRDefault="00761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906E8E">
        <w:tc>
          <w:tcPr>
            <w:tcW w:w="9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оснований для отказа в приеме заявления о предоставлении Услуги и документов, необходимых для предоставления Услуги</w:t>
            </w:r>
          </w:p>
        </w:tc>
      </w:tr>
      <w:tr w:rsidR="00906E8E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</w:rPr>
              <w:t xml:space="preserve">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УН1-УН103, ПИ1-ПИ3, ПГ1-ПГ6, С</w:t>
            </w:r>
            <w:r>
              <w:rPr>
                <w:sz w:val="24"/>
                <w:szCs w:val="24"/>
                <w:lang w:val="ru-RU"/>
              </w:rPr>
              <w:t>У1-СУ3, ИО1-ИО3</w:t>
            </w:r>
          </w:p>
        </w:tc>
      </w:tr>
      <w:tr w:rsidR="00906E8E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заявление о предоставлении Услуги</w:t>
            </w:r>
            <w:r>
              <w:rPr>
                <w:sz w:val="24"/>
                <w:szCs w:val="24"/>
              </w:rPr>
              <w:t xml:space="preserve"> не соответствует установленной форме, в том числе не соблюдены требования к формату такого заявления и прилагаемых к нему документов, предоставляемых с использованием Единого портала,</w:t>
            </w:r>
            <w:r>
              <w:rPr>
                <w:sz w:val="24"/>
                <w:szCs w:val="24"/>
                <w:lang w:val="ru-RU"/>
              </w:rPr>
              <w:t xml:space="preserve"> Регионального порт</w:t>
            </w:r>
            <w:r>
              <w:rPr>
                <w:sz w:val="24"/>
                <w:szCs w:val="24"/>
                <w:lang w:val="ru-RU"/>
              </w:rPr>
              <w:t>ала (при наличии технической возможности)</w:t>
            </w:r>
            <w:r>
              <w:rPr>
                <w:sz w:val="24"/>
                <w:szCs w:val="24"/>
              </w:rPr>
              <w:t xml:space="preserve">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rPr>
                <w:sz w:val="24"/>
                <w:szCs w:val="24"/>
                <w:lang w:val="ru-RU"/>
              </w:rPr>
              <w:t>УН1-УН103, ПИ1-ПИ3, ПГ1-ПГ6, СУ1-СУ3, ИО1-ИО3</w:t>
            </w:r>
          </w:p>
        </w:tc>
      </w:tr>
      <w:tr w:rsidR="00906E8E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подача</w:t>
            </w:r>
            <w:r>
              <w:rPr>
                <w:sz w:val="24"/>
                <w:szCs w:val="24"/>
              </w:rPr>
              <w:t xml:space="preserve"> заявлени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sz w:val="24"/>
                <w:szCs w:val="24"/>
                <w:lang w:val="ru-RU"/>
              </w:rPr>
              <w:t xml:space="preserve">о предоставлении Услуги </w:t>
            </w:r>
            <w:r>
              <w:rPr>
                <w:sz w:val="24"/>
                <w:szCs w:val="24"/>
              </w:rPr>
              <w:t>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rPr>
                <w:sz w:val="24"/>
                <w:szCs w:val="24"/>
                <w:lang w:val="ru-RU"/>
              </w:rPr>
              <w:t>УН1-УН103, ПИ1-ПИ3, ПГ1-ПГ6, СУ1-СУ3, ИО1-ИО3</w:t>
            </w:r>
          </w:p>
        </w:tc>
      </w:tr>
      <w:tr w:rsidR="00906E8E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представленные</w:t>
            </w:r>
            <w:r>
              <w:rPr>
                <w:sz w:val="24"/>
                <w:szCs w:val="24"/>
              </w:rPr>
              <w:t xml:space="preserve">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rPr>
                <w:sz w:val="24"/>
                <w:szCs w:val="24"/>
                <w:lang w:val="ru-RU"/>
              </w:rPr>
              <w:t>УН1-УН103, ПИ1-ПИ3, ПГ1-ПГ6, СУ1-СУ3, ИО</w:t>
            </w:r>
            <w:r>
              <w:rPr>
                <w:sz w:val="24"/>
                <w:szCs w:val="24"/>
                <w:lang w:val="ru-RU"/>
              </w:rPr>
              <w:t>1-ИО3</w:t>
            </w:r>
          </w:p>
        </w:tc>
      </w:tr>
      <w:tr w:rsidR="00906E8E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</w:rPr>
              <w:t xml:space="preserve"> заявлению</w:t>
            </w:r>
            <w:r>
              <w:rPr>
                <w:sz w:val="24"/>
                <w:szCs w:val="24"/>
                <w:lang w:val="ru-RU"/>
              </w:rPr>
              <w:t xml:space="preserve"> о предоставлении Услуги</w:t>
            </w:r>
            <w:r>
              <w:rPr>
                <w:sz w:val="24"/>
                <w:szCs w:val="24"/>
              </w:rPr>
              <w:t xml:space="preserve"> не приложены документы, предусмотренные настоящим Административным регламентом, которые заявитель должен представить самостоятельно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rPr>
                <w:sz w:val="24"/>
                <w:szCs w:val="24"/>
                <w:lang w:val="ru-RU"/>
              </w:rPr>
              <w:t>УН1-УН103, ПИ1-ПИ3, ПГ1-ПГ6, СУ1-СУ3, ИО1-ИО3</w:t>
            </w:r>
          </w:p>
        </w:tc>
      </w:tr>
      <w:tr w:rsidR="00906E8E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неустановление</w:t>
            </w:r>
            <w:r>
              <w:rPr>
                <w:sz w:val="24"/>
                <w:szCs w:val="24"/>
              </w:rPr>
              <w:t xml:space="preserve"> личности лица, обратившегося за оказанием </w:t>
            </w:r>
            <w:r>
              <w:rPr>
                <w:sz w:val="24"/>
                <w:szCs w:val="24"/>
                <w:lang w:val="ru-RU"/>
              </w:rPr>
              <w:t>Услуги, при очном обращении в МФЦ или Орган местного самоуправления:</w:t>
            </w:r>
          </w:p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 xml:space="preserve"> непредъявление документа, удостоверяющего его личность</w:t>
            </w:r>
            <w:r>
              <w:rPr>
                <w:sz w:val="24"/>
                <w:szCs w:val="24"/>
                <w:lang w:val="ru-RU"/>
              </w:rPr>
              <w:t xml:space="preserve"> (отказ предъявить документ); </w:t>
            </w:r>
          </w:p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- </w:t>
            </w:r>
            <w:r>
              <w:rPr>
                <w:sz w:val="24"/>
                <w:szCs w:val="24"/>
              </w:rPr>
              <w:t>предъявление документа, удостоверяющего личность, с ист</w:t>
            </w:r>
            <w:r>
              <w:rPr>
                <w:sz w:val="24"/>
                <w:szCs w:val="24"/>
              </w:rPr>
              <w:t>екшим сроком действия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</w:t>
            </w:r>
            <w:r>
              <w:rPr>
                <w:sz w:val="24"/>
                <w:szCs w:val="24"/>
              </w:rPr>
              <w:t xml:space="preserve"> с использованием инф</w:t>
            </w:r>
            <w:r>
              <w:rPr>
                <w:sz w:val="24"/>
                <w:szCs w:val="24"/>
              </w:rPr>
              <w:t>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</w:t>
            </w:r>
            <w:r>
              <w:rPr>
                <w:sz w:val="24"/>
                <w:szCs w:val="24"/>
              </w:rPr>
              <w:t xml:space="preserve">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r>
              <w:rPr>
                <w:sz w:val="24"/>
                <w:szCs w:val="24"/>
                <w:lang w:val="ru-RU"/>
              </w:rPr>
              <w:lastRenderedPageBreak/>
              <w:t>УН1-УН103, ПИ1-ПИ3, ПГ1-ПГ6, СУ1-СУ3, ИО1-ИО3</w:t>
            </w:r>
          </w:p>
        </w:tc>
      </w:tr>
      <w:tr w:rsidR="00906E8E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наличие </w:t>
            </w:r>
            <w:r>
              <w:rPr>
                <w:sz w:val="24"/>
                <w:szCs w:val="24"/>
              </w:rPr>
              <w:t>противоречивых сведений в заявлении о предоставлении Услуги и приложенных к нему документах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УН1-УН103, ПИ1-ПИ3, ПГ1-ПГ6, СУ1-СУ3, ИО1-ИО3</w:t>
            </w:r>
          </w:p>
        </w:tc>
      </w:tr>
      <w:tr w:rsidR="00906E8E">
        <w:trPr>
          <w:trHeight w:val="696"/>
        </w:trPr>
        <w:tc>
          <w:tcPr>
            <w:tcW w:w="9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Исчерпывающий перечень оснований для приостановления предоставления Услуги </w:t>
            </w:r>
          </w:p>
        </w:tc>
      </w:tr>
      <w:tr w:rsidR="00906E8E">
        <w:trPr>
          <w:trHeight w:val="696"/>
        </w:trPr>
        <w:tc>
          <w:tcPr>
            <w:tcW w:w="9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E8E" w:rsidRDefault="00761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  <w:tr w:rsidR="00906E8E">
        <w:trPr>
          <w:trHeight w:val="324"/>
        </w:trPr>
        <w:tc>
          <w:tcPr>
            <w:tcW w:w="9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906E8E">
        <w:trPr>
          <w:trHeight w:val="22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представлены предусмотренные частями 3 и 4 статьи 5 Закона Нижегородской области от 16 ноября 2005 г. № 179-З «О порядке ведения органами местного самоуправления муниципальных округ</w:t>
            </w:r>
            <w:r>
              <w:rPr>
                <w:sz w:val="24"/>
                <w:szCs w:val="24"/>
                <w:lang w:val="ru-RU"/>
              </w:rPr>
              <w:t>ов, городских округов Нижегородской области учета граждан в качестве нуждающихся в жилых помещениях, предоставляемых по договорам социального найма» документы, обязанность по предоставлению которых возложена на заявителя;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УН1-УН103</w:t>
            </w:r>
          </w:p>
        </w:tc>
      </w:tr>
      <w:tr w:rsidR="00906E8E">
        <w:trPr>
          <w:trHeight w:val="22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</w:t>
            </w:r>
            <w:r>
              <w:rPr>
                <w:sz w:val="24"/>
                <w:szCs w:val="24"/>
                <w:lang w:val="ru-RU"/>
              </w:rPr>
              <w:t>обходимых для принятия граждан на учет в соответствии в частью 4 статьи 5 Закона Нижегородской области от 16 ноября 2005 г. № 179-З «О порядке ведения органами местного самоуправления муниципальных округов, городских округов Нижегородской области учета гра</w:t>
            </w:r>
            <w:r>
              <w:rPr>
                <w:sz w:val="24"/>
                <w:szCs w:val="24"/>
                <w:lang w:val="ru-RU"/>
              </w:rPr>
              <w:t xml:space="preserve">ждан в качестве нуждающихся в жилых помещениях, предоставляемых по договорам социального найма», если соответствующий документ не был представлен заявителем по собственной инициативе, за исключением </w:t>
            </w:r>
            <w:r>
              <w:rPr>
                <w:sz w:val="24"/>
                <w:szCs w:val="24"/>
                <w:lang w:val="ru-RU"/>
              </w:rPr>
              <w:lastRenderedPageBreak/>
              <w:t>случаев, если отсутствие таких запрашиваемых документов и</w:t>
            </w:r>
            <w:r>
              <w:rPr>
                <w:sz w:val="24"/>
                <w:szCs w:val="24"/>
                <w:lang w:val="ru-RU"/>
              </w:rPr>
              <w:t>ли информации в распоряжении таких органов или организаций подтверждает право соответствующих граждан состоять на учете;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УН1-УН103, ПГ1-ПГ6</w:t>
            </w:r>
          </w:p>
        </w:tc>
      </w:tr>
      <w:tr w:rsidR="00906E8E">
        <w:trPr>
          <w:trHeight w:val="22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представленными документами и сведениями не подтверждается право гражданина состоять на учете в качестве нуждающ</w:t>
            </w:r>
            <w:r>
              <w:rPr>
                <w:sz w:val="24"/>
                <w:szCs w:val="24"/>
                <w:lang w:val="ru-RU"/>
              </w:rPr>
              <w:t>егося в жилом помещении;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УН1-УН103</w:t>
            </w:r>
          </w:p>
        </w:tc>
      </w:tr>
      <w:tr w:rsidR="00906E8E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имеется   несоответствие   представленных   заявителем    данных, необходимых для принятия граждан на учет, документам и (или) информации, полученным в ответ на межведомственный запрос от органа государственной власти</w:t>
            </w:r>
            <w:r>
              <w:rPr>
                <w:sz w:val="24"/>
                <w:szCs w:val="24"/>
              </w:rPr>
              <w:t>, органа местного самоуправления либо подведомственной органу государственной власти или органу местного самоуправления организации, если соответствующий документ не был представлен заявителем по собственной инициативе</w:t>
            </w:r>
            <w:r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УН1-УН103, ПГ1-ПГ6</w:t>
            </w:r>
          </w:p>
        </w:tc>
      </w:tr>
      <w:tr w:rsidR="00906E8E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граждане с намерением приобрести право состоять на учете в течение пяти лет до дня подачи заявления совершили действия, приведшие к ухудшению жилищных условий, в результате которых такие граждане могут быть признаны нуждающимися в жилых помещениях;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УН1-УН1</w:t>
            </w:r>
            <w:r>
              <w:rPr>
                <w:sz w:val="24"/>
                <w:szCs w:val="24"/>
                <w:lang w:val="ru-RU"/>
              </w:rPr>
              <w:t xml:space="preserve">03 </w:t>
            </w:r>
          </w:p>
        </w:tc>
      </w:tr>
      <w:tr w:rsidR="00906E8E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граждан, признаваемых малоимущими, не выполнено условие, указанное в статье 5 Закона Нижегородской области от 16 ноября 2005 г. № 181-З «О порядке признания граждан малоимущими в целях принятия на учет в качестве нуждающихся в жилых помещениях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жилищного фонда, предоставляемых по договорам социального найма, освобождения от внесения платы за пользование жилыми помещениями (платы за наем)»;</w:t>
            </w:r>
          </w:p>
          <w:p w:rsidR="00906E8E" w:rsidRDefault="00906E8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УН80-УН85</w:t>
            </w:r>
          </w:p>
        </w:tc>
      </w:tr>
      <w:tr w:rsidR="00906E8E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непредставление заявителем  документов, необходимых для предоставления Услуги;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ПИ1-ПИ3</w:t>
            </w:r>
          </w:p>
        </w:tc>
      </w:tr>
      <w:tr w:rsidR="00906E8E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заявитель не соответствует  критериям, установленным  Законом Нижегородской области от 16 ноября 2005 г. № 179-З «О порядке ведения органами местного самоуправления муниципальных округов, городских округов Нижегородской области учета граждан в</w:t>
            </w:r>
            <w:r>
              <w:rPr>
                <w:sz w:val="24"/>
                <w:szCs w:val="24"/>
                <w:lang w:val="ru-RU"/>
              </w:rPr>
              <w:t xml:space="preserve"> качестве нуждающихся в жилых помещениях, предоставляемых по договору социального найма» и Законом Нижегородской области  от 16 ноября 2005 г. № 181-З </w:t>
            </w:r>
            <w:r>
              <w:rPr>
                <w:sz w:val="24"/>
                <w:szCs w:val="24"/>
              </w:rPr>
              <w:t>«О порядке признания граждан малоимущими в целях принятия на учет в качестве нуждающихся в жилых помещени</w:t>
            </w:r>
            <w:r>
              <w:rPr>
                <w:sz w:val="24"/>
                <w:szCs w:val="24"/>
              </w:rPr>
              <w:t>ях муниципального жилищного фонда, предоставляемых по договорам социального найма, освобождения от внесения платы за пользование жилыми помещениями (платы за наем)»</w:t>
            </w:r>
            <w:r>
              <w:rPr>
                <w:sz w:val="24"/>
                <w:szCs w:val="24"/>
                <w:lang w:val="ru-RU"/>
              </w:rPr>
              <w:t>, состоять на учете в качестве нуждающихся в жилых помещениях;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ПГ1-ПГ6</w:t>
            </w:r>
          </w:p>
        </w:tc>
      </w:tr>
      <w:tr w:rsidR="00906E8E">
        <w:trPr>
          <w:trHeight w:val="25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E8E" w:rsidRDefault="00761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</w:t>
            </w:r>
            <w:r>
              <w:rPr>
                <w:sz w:val="24"/>
                <w:szCs w:val="24"/>
                <w:highlight w:val="white"/>
              </w:rPr>
              <w:t>опечаток и ошибок в документах, выданных заявителю по результатам предоставления муниципальной услуги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906E8E" w:rsidRDefault="00906E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E8E" w:rsidRDefault="00761B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ИО1-ИО3</w:t>
            </w:r>
          </w:p>
        </w:tc>
      </w:tr>
    </w:tbl>
    <w:p w:rsidR="00906E8E" w:rsidRDefault="00906E8E">
      <w:pPr>
        <w:ind w:firstLine="709"/>
        <w:jc w:val="both"/>
        <w:rPr>
          <w:sz w:val="28"/>
          <w:szCs w:val="28"/>
        </w:rPr>
      </w:pPr>
    </w:p>
    <w:p w:rsidR="00906E8E" w:rsidRDefault="00906E8E">
      <w:pPr>
        <w:tabs>
          <w:tab w:val="left" w:pos="1021"/>
        </w:tabs>
        <w:ind w:firstLine="709"/>
        <w:jc w:val="both"/>
        <w:rPr>
          <w:sz w:val="28"/>
          <w:szCs w:val="28"/>
          <w:lang w:val="ru-RU"/>
        </w:rPr>
      </w:pPr>
    </w:p>
    <w:p w:rsidR="00906E8E" w:rsidRDefault="00761B92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06E8E" w:rsidRDefault="00761B92">
      <w:pPr>
        <w:keepNext/>
        <w:tabs>
          <w:tab w:val="left" w:pos="10065"/>
        </w:tabs>
        <w:spacing w:line="360" w:lineRule="auto"/>
        <w:jc w:val="both"/>
        <w:rPr>
          <w:sz w:val="24"/>
          <w:szCs w:val="24"/>
        </w:rPr>
      </w:pPr>
      <w:r>
        <w:br w:type="page" w:clear="all"/>
      </w:r>
    </w:p>
    <w:p w:rsidR="00906E8E" w:rsidRDefault="00761B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3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V. Формы запроса о предоставлении Услуги и документов, необходимых для предоставления Услуги</w:t>
      </w:r>
      <w:r>
        <w:rPr>
          <w:color w:val="000000"/>
          <w:sz w:val="28"/>
          <w:szCs w:val="28"/>
        </w:rPr>
        <w:br/>
      </w:r>
    </w:p>
    <w:p w:rsidR="00906E8E" w:rsidRDefault="00761B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797" w:hanging="28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4</w:t>
      </w:r>
    </w:p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797" w:hanging="283"/>
        <w:jc w:val="right"/>
        <w:rPr>
          <w:color w:val="000000"/>
          <w:sz w:val="28"/>
          <w:szCs w:val="28"/>
        </w:rPr>
      </w:pPr>
    </w:p>
    <w:tbl>
      <w:tblPr>
        <w:tblStyle w:val="110"/>
        <w:tblW w:w="102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33"/>
        <w:gridCol w:w="2281"/>
      </w:tblGrid>
      <w:tr w:rsidR="00906E8E">
        <w:trPr>
          <w:trHeight w:val="756"/>
        </w:trPr>
        <w:tc>
          <w:tcPr>
            <w:tcW w:w="7933" w:type="dxa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Заявление</w:t>
            </w:r>
            <w:r>
              <w:rPr>
                <w:sz w:val="24"/>
                <w:szCs w:val="24"/>
              </w:rPr>
              <w:t xml:space="preserve"> о предоставлении информации</w:t>
            </w:r>
            <w:r>
              <w:rPr>
                <w:sz w:val="24"/>
                <w:szCs w:val="24"/>
                <w:lang w:val="ru-RU"/>
              </w:rPr>
              <w:t>, содержащейся в книге учета граждан, нуждающихся в жилых помещения</w:t>
            </w:r>
          </w:p>
        </w:tc>
        <w:tc>
          <w:tcPr>
            <w:tcW w:w="2281" w:type="dxa"/>
          </w:tcPr>
          <w:p w:rsidR="00906E8E" w:rsidRDefault="00761B92">
            <w:pPr>
              <w:keepNext/>
              <w:tabs>
                <w:tab w:val="left" w:pos="10065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1</w:t>
            </w:r>
          </w:p>
        </w:tc>
      </w:tr>
      <w:tr w:rsidR="00906E8E">
        <w:trPr>
          <w:trHeight w:val="756"/>
        </w:trPr>
        <w:tc>
          <w:tcPr>
            <w:tcW w:w="7933" w:type="dxa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Заявление о снятии с учета граждан, состоящих на учете в качестве нуждающихся в жилых помещениях</w:t>
            </w:r>
          </w:p>
        </w:tc>
        <w:tc>
          <w:tcPr>
            <w:tcW w:w="2281" w:type="dxa"/>
          </w:tcPr>
          <w:p w:rsidR="00906E8E" w:rsidRDefault="00761B92">
            <w:pPr>
              <w:keepNext/>
              <w:tabs>
                <w:tab w:val="left" w:pos="10065"/>
              </w:tabs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Форма 2</w:t>
            </w:r>
          </w:p>
        </w:tc>
      </w:tr>
      <w:tr w:rsidR="00906E8E">
        <w:trPr>
          <w:trHeight w:val="777"/>
        </w:trPr>
        <w:tc>
          <w:tcPr>
            <w:tcW w:w="7933" w:type="dxa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281" w:type="dxa"/>
          </w:tcPr>
          <w:p w:rsidR="00906E8E" w:rsidRDefault="00761B92">
            <w:pPr>
              <w:keepNext/>
              <w:tabs>
                <w:tab w:val="left" w:pos="10065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3</w:t>
            </w:r>
          </w:p>
        </w:tc>
      </w:tr>
      <w:tr w:rsidR="00906E8E">
        <w:trPr>
          <w:trHeight w:val="482"/>
        </w:trPr>
        <w:tc>
          <w:tcPr>
            <w:tcW w:w="7933" w:type="dxa"/>
          </w:tcPr>
          <w:p w:rsidR="00906E8E" w:rsidRDefault="00761B92">
            <w:pPr>
              <w:keepNext/>
              <w:tabs>
                <w:tab w:val="left" w:pos="1006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Согласие на обработку персональных данных  при предоставлении информации из Книги учета,  снятии гражданина с учета и при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281" w:type="dxa"/>
          </w:tcPr>
          <w:p w:rsidR="00906E8E" w:rsidRDefault="00761B92">
            <w:pPr>
              <w:keepNext/>
              <w:tabs>
                <w:tab w:val="left" w:pos="10065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4</w:t>
            </w:r>
          </w:p>
        </w:tc>
      </w:tr>
      <w:tr w:rsidR="00906E8E">
        <w:trPr>
          <w:trHeight w:val="482"/>
        </w:trPr>
        <w:tc>
          <w:tcPr>
            <w:tcW w:w="7933" w:type="dxa"/>
          </w:tcPr>
          <w:p w:rsidR="00906E8E" w:rsidRDefault="00761B92">
            <w:pPr>
              <w:keepNext/>
              <w:tabs>
                <w:tab w:val="left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на обработку пе</w:t>
            </w:r>
            <w:r>
              <w:rPr>
                <w:sz w:val="24"/>
                <w:szCs w:val="24"/>
              </w:rPr>
              <w:t>рсональных данных</w:t>
            </w:r>
            <w:r>
              <w:rPr>
                <w:sz w:val="24"/>
                <w:szCs w:val="24"/>
                <w:lang w:val="ru-RU"/>
              </w:rPr>
              <w:t xml:space="preserve"> при постановке на учет и при перерегистрации</w:t>
            </w:r>
          </w:p>
        </w:tc>
        <w:tc>
          <w:tcPr>
            <w:tcW w:w="2281" w:type="dxa"/>
          </w:tcPr>
          <w:p w:rsidR="00906E8E" w:rsidRDefault="00761B92">
            <w:pPr>
              <w:keepNext/>
              <w:tabs>
                <w:tab w:val="left" w:pos="100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 Нижегородской области №270</w:t>
            </w:r>
          </w:p>
        </w:tc>
      </w:tr>
      <w:tr w:rsidR="00906E8E">
        <w:trPr>
          <w:trHeight w:val="482"/>
        </w:trPr>
        <w:tc>
          <w:tcPr>
            <w:tcW w:w="7933" w:type="dxa"/>
          </w:tcPr>
          <w:p w:rsidR="00906E8E" w:rsidRDefault="00761B92">
            <w:pPr>
              <w:keepNext/>
              <w:tabs>
                <w:tab w:val="left" w:pos="100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Заявление</w:t>
            </w:r>
            <w:r>
              <w:rPr>
                <w:sz w:val="24"/>
                <w:szCs w:val="24"/>
              </w:rPr>
              <w:t xml:space="preserve"> о принятии на учет в качестве нуждающегося в жилом помещении</w:t>
            </w:r>
            <w:r>
              <w:rPr>
                <w:sz w:val="24"/>
                <w:szCs w:val="24"/>
                <w:lang w:val="ru-RU"/>
              </w:rPr>
              <w:t>, предоставляемом по договору социального найма</w:t>
            </w:r>
          </w:p>
        </w:tc>
        <w:tc>
          <w:tcPr>
            <w:tcW w:w="2281" w:type="dxa"/>
          </w:tcPr>
          <w:p w:rsidR="00906E8E" w:rsidRDefault="00761B92">
            <w:pPr>
              <w:keepNext/>
              <w:tabs>
                <w:tab w:val="left" w:pos="100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постановление Прави</w:t>
            </w:r>
            <w:r>
              <w:rPr>
                <w:sz w:val="24"/>
                <w:szCs w:val="24"/>
                <w:lang w:val="ru-RU"/>
              </w:rPr>
              <w:t>тельства Нижегородской области №270</w:t>
            </w:r>
          </w:p>
        </w:tc>
      </w:tr>
      <w:tr w:rsidR="00906E8E">
        <w:trPr>
          <w:trHeight w:val="482"/>
        </w:trPr>
        <w:tc>
          <w:tcPr>
            <w:tcW w:w="7933" w:type="dxa"/>
          </w:tcPr>
          <w:p w:rsidR="00906E8E" w:rsidRDefault="00761B92">
            <w:pPr>
              <w:keepNext/>
              <w:tabs>
                <w:tab w:val="left" w:pos="1006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Заявление о сохранении права состоять на учете в качестве нуждающегося в жилом помещении, предоставляемом по договору социального найма, в связи с изменением сведений о составе семьи</w:t>
            </w:r>
          </w:p>
        </w:tc>
        <w:tc>
          <w:tcPr>
            <w:tcW w:w="2281" w:type="dxa"/>
          </w:tcPr>
          <w:p w:rsidR="00906E8E" w:rsidRDefault="00761B92">
            <w:pPr>
              <w:keepNext/>
              <w:tabs>
                <w:tab w:val="left" w:pos="100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постановление</w:t>
            </w:r>
            <w:r>
              <w:rPr>
                <w:sz w:val="24"/>
                <w:szCs w:val="24"/>
                <w:lang w:val="ru-RU"/>
              </w:rPr>
              <w:t xml:space="preserve"> Правительства Нижегородской области №270</w:t>
            </w:r>
          </w:p>
        </w:tc>
      </w:tr>
    </w:tbl>
    <w:p w:rsidR="00906E8E" w:rsidRDefault="00906E8E">
      <w:pPr>
        <w:keepNext/>
        <w:tabs>
          <w:tab w:val="left" w:pos="10065"/>
        </w:tabs>
        <w:spacing w:line="360" w:lineRule="auto"/>
        <w:jc w:val="center"/>
        <w:rPr>
          <w:sz w:val="24"/>
          <w:szCs w:val="24"/>
        </w:rPr>
      </w:pPr>
    </w:p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6237"/>
        <w:jc w:val="right"/>
        <w:rPr>
          <w:color w:val="000000"/>
          <w:sz w:val="28"/>
          <w:szCs w:val="28"/>
        </w:rPr>
      </w:pPr>
    </w:p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6237"/>
        <w:jc w:val="right"/>
        <w:rPr>
          <w:color w:val="000000"/>
          <w:sz w:val="28"/>
          <w:szCs w:val="28"/>
        </w:rPr>
      </w:pPr>
    </w:p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6237"/>
        <w:jc w:val="right"/>
        <w:rPr>
          <w:color w:val="000000"/>
          <w:sz w:val="28"/>
          <w:szCs w:val="28"/>
        </w:rPr>
      </w:pPr>
    </w:p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6237"/>
        <w:jc w:val="right"/>
        <w:rPr>
          <w:color w:val="000000"/>
          <w:sz w:val="28"/>
          <w:szCs w:val="28"/>
        </w:rPr>
      </w:pPr>
    </w:p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6237"/>
        <w:jc w:val="right"/>
        <w:rPr>
          <w:color w:val="000000"/>
          <w:sz w:val="28"/>
          <w:szCs w:val="28"/>
        </w:rPr>
      </w:pPr>
    </w:p>
    <w:p w:rsidR="00906E8E" w:rsidRDefault="00761B92">
      <w:pPr>
        <w:pageBreakBefore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623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Форма 1</w:t>
      </w:r>
    </w:p>
    <w:p w:rsidR="00906E8E" w:rsidRDefault="00906E8E">
      <w:pPr>
        <w:jc w:val="right"/>
        <w:rPr>
          <w:sz w:val="24"/>
          <w:szCs w:val="24"/>
        </w:rPr>
      </w:pPr>
    </w:p>
    <w:tbl>
      <w:tblPr>
        <w:tblStyle w:val="100"/>
        <w:tblW w:w="1007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4400"/>
        <w:gridCol w:w="3969"/>
        <w:gridCol w:w="1701"/>
      </w:tblGrid>
      <w:tr w:rsidR="00906E8E">
        <w:tc>
          <w:tcPr>
            <w:tcW w:w="4400" w:type="dxa"/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860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</w:t>
            </w:r>
            <w:r>
              <w:rPr>
                <w:i/>
                <w:color w:val="000000"/>
              </w:rPr>
              <w:t>ФИО, документ, удостоверяющий личность: серия, номер, каким органом и когда выдан, СНИЛС)</w:t>
            </w:r>
          </w:p>
        </w:tc>
      </w:tr>
      <w:tr w:rsidR="00906E8E">
        <w:tc>
          <w:tcPr>
            <w:tcW w:w="4400" w:type="dxa"/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 заявителя: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500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</w:t>
            </w:r>
            <w:r>
              <w:rPr>
                <w:i/>
                <w:color w:val="000000"/>
              </w:rPr>
              <w:t>место регистрации физического лица)</w:t>
            </w:r>
          </w:p>
        </w:tc>
      </w:tr>
      <w:tr w:rsidR="00906E8E">
        <w:tc>
          <w:tcPr>
            <w:tcW w:w="4400" w:type="dxa"/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 заявителя: 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ФИО уполномоченного представителя заявителя: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Данные документа, удостоверяющего личность представителя заявителя: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i/>
                <w:color w:val="000000"/>
              </w:rPr>
              <w:t>серия, номер, каким органом и когда выдан паспорт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906E8E">
        <w:trPr>
          <w:trHeight w:val="2082"/>
        </w:trPr>
        <w:tc>
          <w:tcPr>
            <w:tcW w:w="4400" w:type="dxa"/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Документ, подтверждающий полномочия 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представителя заявителя: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(наименование и реквизиты документа)</w:t>
            </w:r>
          </w:p>
          <w:p w:rsidR="00906E8E" w:rsidRDefault="00906E8E">
            <w:pPr>
              <w:tabs>
                <w:tab w:val="left" w:pos="1710"/>
              </w:tabs>
              <w:jc w:val="both"/>
            </w:pPr>
          </w:p>
        </w:tc>
      </w:tr>
      <w:tr w:rsidR="00906E8E">
        <w:tc>
          <w:tcPr>
            <w:tcW w:w="10070" w:type="dxa"/>
            <w:gridSpan w:val="3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bookmarkStart w:id="1" w:name="e3nfr4hqa63x"/>
            <w:bookmarkEnd w:id="1"/>
            <w:r>
              <w:rPr>
                <w:color w:val="000000"/>
                <w:sz w:val="24"/>
                <w:szCs w:val="24"/>
              </w:rPr>
              <w:t>Заявление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предоставлении информации</w:t>
            </w:r>
            <w:r>
              <w:rPr>
                <w:sz w:val="24"/>
                <w:szCs w:val="24"/>
                <w:lang w:val="ru-RU"/>
              </w:rPr>
              <w:t>, содержащейся в книге учета граждан, нуждающихся в жилых помещения</w:t>
            </w:r>
          </w:p>
        </w:tc>
      </w:tr>
      <w:tr w:rsidR="00906E8E">
        <w:tc>
          <w:tcPr>
            <w:tcW w:w="10070" w:type="dxa"/>
            <w:gridSpan w:val="3"/>
          </w:tcPr>
          <w:p w:rsidR="00906E8E" w:rsidRDefault="00761B92">
            <w:pPr>
              <w:keepNext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предоставить информацию, содержащуюся в книге учета граждан, нуждающихся в жилых помещениях.</w:t>
            </w:r>
          </w:p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283"/>
              <w:jc w:val="both"/>
              <w:rPr>
                <w:color w:val="000000"/>
                <w:sz w:val="28"/>
                <w:szCs w:val="28"/>
              </w:rPr>
            </w:pP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</w:t>
            </w:r>
            <w:r>
              <w:rPr>
                <w:color w:val="000000"/>
                <w:sz w:val="24"/>
                <w:szCs w:val="24"/>
              </w:rPr>
              <w:t>____________________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___________________________________________________________________________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___________________________________________________________________________</w:t>
            </w:r>
          </w:p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283"/>
              <w:jc w:val="both"/>
              <w:rPr>
                <w:color w:val="000000"/>
                <w:sz w:val="24"/>
                <w:szCs w:val="24"/>
              </w:rPr>
            </w:pPr>
          </w:p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06E8E">
        <w:tc>
          <w:tcPr>
            <w:tcW w:w="10070" w:type="dxa"/>
            <w:gridSpan w:val="3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Приложение: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906E8E">
        <w:tc>
          <w:tcPr>
            <w:tcW w:w="10070" w:type="dxa"/>
            <w:gridSpan w:val="3"/>
            <w:tcBorders>
              <w:bottom w:val="single" w:sz="4" w:space="0" w:color="000000"/>
            </w:tcBorders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Результа</w:t>
            </w:r>
            <w:r>
              <w:rPr>
                <w:color w:val="000000"/>
                <w:sz w:val="24"/>
                <w:szCs w:val="24"/>
              </w:rPr>
              <w:t>т предоставления Услуги прошу (указать один из перечисленных способов):</w:t>
            </w:r>
          </w:p>
        </w:tc>
      </w:tr>
      <w:tr w:rsidR="00906E8E">
        <w:trPr>
          <w:trHeight w:val="449"/>
        </w:trPr>
        <w:tc>
          <w:tcPr>
            <w:tcW w:w="8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Выдать при личном обращении в Орган местного самоуправления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</w:p>
        </w:tc>
      </w:tr>
      <w:tr w:rsidR="00906E8E">
        <w:tc>
          <w:tcPr>
            <w:tcW w:w="8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Выдать в МФЦ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</w:p>
        </w:tc>
      </w:tr>
      <w:tr w:rsidR="00906E8E">
        <w:tc>
          <w:tcPr>
            <w:tcW w:w="8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Направить в личный кабинет на Региональном портале (при наличии технической возможности)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p w:rsidR="00906E8E" w:rsidRDefault="00761B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Независимо от способа подачи документов результат Услуги будет направлен в личный кабинет на Едином портале.</w:t>
      </w:r>
    </w:p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sz w:val="24"/>
          <w:szCs w:val="24"/>
        </w:rPr>
      </w:pPr>
    </w:p>
    <w:p w:rsidR="00906E8E" w:rsidRDefault="00761B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Прошу проинформировать меня о ходе предоставления Услуги путем (нужное отметить):</w:t>
      </w:r>
    </w:p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tbl>
      <w:tblPr>
        <w:tblStyle w:val="82"/>
        <w:tblW w:w="10043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8505"/>
        <w:gridCol w:w="1538"/>
      </w:tblGrid>
      <w:tr w:rsidR="00906E8E">
        <w:trPr>
          <w:trHeight w:val="218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Направления в личный кабинет на Едином портале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tbl>
      <w:tblPr>
        <w:tblStyle w:val="72"/>
        <w:tblW w:w="8421" w:type="dxa"/>
        <w:tblInd w:w="-62" w:type="dxa"/>
        <w:tblLayout w:type="fixed"/>
        <w:tblLook w:val="0400" w:firstRow="0" w:lastRow="0" w:firstColumn="0" w:lastColumn="0" w:noHBand="0" w:noVBand="1"/>
      </w:tblPr>
      <w:tblGrid>
        <w:gridCol w:w="1196"/>
        <w:gridCol w:w="4531"/>
        <w:gridCol w:w="2694"/>
      </w:tblGrid>
      <w:tr w:rsidR="00906E8E">
        <w:trPr>
          <w:trHeight w:val="394"/>
        </w:trPr>
        <w:tc>
          <w:tcPr>
            <w:tcW w:w="1196" w:type="dxa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4531" w:type="dxa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i/>
                <w:color w:val="000000"/>
              </w:rPr>
              <w:t>ФИО физического лица либо его представителя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Дата __________ </w:t>
            </w:r>
          </w:p>
        </w:tc>
      </w:tr>
    </w:tbl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p w:rsidR="00906E8E" w:rsidRDefault="00761B92">
      <w:pPr>
        <w:pageBreakBefore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623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Форма 2</w:t>
      </w:r>
    </w:p>
    <w:p w:rsidR="00906E8E" w:rsidRDefault="00906E8E">
      <w:pPr>
        <w:jc w:val="right"/>
        <w:rPr>
          <w:sz w:val="24"/>
          <w:szCs w:val="24"/>
        </w:rPr>
      </w:pPr>
    </w:p>
    <w:tbl>
      <w:tblPr>
        <w:tblStyle w:val="100"/>
        <w:tblW w:w="1007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4400"/>
        <w:gridCol w:w="3969"/>
        <w:gridCol w:w="1701"/>
      </w:tblGrid>
      <w:tr w:rsidR="00906E8E">
        <w:tc>
          <w:tcPr>
            <w:tcW w:w="4400" w:type="dxa"/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860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(ФИО, документ, удостоверяющий личность: серия, номер, каким органом и когда выдан, СНИЛС)</w:t>
            </w:r>
          </w:p>
        </w:tc>
      </w:tr>
      <w:tr w:rsidR="00906E8E">
        <w:tc>
          <w:tcPr>
            <w:tcW w:w="4400" w:type="dxa"/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 заявителя: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500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(место регистрации физического лица)</w:t>
            </w:r>
          </w:p>
        </w:tc>
      </w:tr>
      <w:tr w:rsidR="00906E8E">
        <w:tc>
          <w:tcPr>
            <w:tcW w:w="4400" w:type="dxa"/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 заявителя: 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ФИО уполномоченного представителя заявителя: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Данные документа, удостоверяющего личность представителя заявителя: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i/>
                <w:color w:val="000000"/>
              </w:rPr>
              <w:t>сери</w:t>
            </w:r>
            <w:r>
              <w:rPr>
                <w:i/>
                <w:color w:val="000000"/>
              </w:rPr>
              <w:t>я, номер, каким органом и когда выдан паспорт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906E8E">
        <w:trPr>
          <w:trHeight w:val="2082"/>
        </w:trPr>
        <w:tc>
          <w:tcPr>
            <w:tcW w:w="4400" w:type="dxa"/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Документ, подтверждающий полномочия 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представителя заявителя: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(наименование и реквизиты документа)</w:t>
            </w:r>
          </w:p>
          <w:p w:rsidR="00906E8E" w:rsidRDefault="00906E8E">
            <w:pPr>
              <w:tabs>
                <w:tab w:val="left" w:pos="1710"/>
              </w:tabs>
              <w:jc w:val="both"/>
            </w:pPr>
          </w:p>
        </w:tc>
      </w:tr>
      <w:tr w:rsidR="00906E8E">
        <w:tc>
          <w:tcPr>
            <w:tcW w:w="10070" w:type="dxa"/>
            <w:gridSpan w:val="3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Заявление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 снятии</w:t>
            </w:r>
            <w:r>
              <w:rPr>
                <w:sz w:val="24"/>
                <w:szCs w:val="24"/>
                <w:lang w:val="ru-RU"/>
              </w:rPr>
              <w:t xml:space="preserve"> с учета граждан, состоящих на учете в качестве нуждающихся в жилых помещениях</w:t>
            </w:r>
          </w:p>
        </w:tc>
      </w:tr>
      <w:tr w:rsidR="00906E8E">
        <w:tc>
          <w:tcPr>
            <w:tcW w:w="10070" w:type="dxa"/>
            <w:gridSpan w:val="3"/>
          </w:tcPr>
          <w:p w:rsidR="00906E8E" w:rsidRDefault="00761B92">
            <w:pPr>
              <w:keepNext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Прошу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</w:rPr>
              <w:t xml:space="preserve">нять меня и </w:t>
            </w:r>
            <w:r>
              <w:rPr>
                <w:sz w:val="24"/>
                <w:szCs w:val="24"/>
                <w:lang w:val="ru-RU"/>
              </w:rPr>
              <w:t xml:space="preserve">членов моей семьи с учета в качестве </w:t>
            </w:r>
            <w:r>
              <w:rPr>
                <w:sz w:val="24"/>
                <w:szCs w:val="24"/>
              </w:rPr>
              <w:t>нуждающихся в жилых помещениях.</w:t>
            </w:r>
          </w:p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283"/>
              <w:jc w:val="both"/>
              <w:rPr>
                <w:color w:val="000000"/>
                <w:sz w:val="28"/>
                <w:szCs w:val="28"/>
              </w:rPr>
            </w:pP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___________________________________________________________________________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___________________________________________________________________________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___________________________________________________________________________</w:t>
            </w:r>
          </w:p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283"/>
              <w:jc w:val="both"/>
              <w:rPr>
                <w:color w:val="000000"/>
                <w:sz w:val="24"/>
                <w:szCs w:val="24"/>
              </w:rPr>
            </w:pPr>
          </w:p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06E8E">
        <w:tc>
          <w:tcPr>
            <w:tcW w:w="10070" w:type="dxa"/>
            <w:gridSpan w:val="3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Приложение: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906E8E">
        <w:tc>
          <w:tcPr>
            <w:tcW w:w="10070" w:type="dxa"/>
            <w:gridSpan w:val="3"/>
            <w:tcBorders>
              <w:bottom w:val="single" w:sz="4" w:space="0" w:color="000000"/>
            </w:tcBorders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283"/>
              <w:jc w:val="both"/>
              <w:rPr>
                <w:color w:val="000000"/>
                <w:sz w:val="24"/>
                <w:szCs w:val="24"/>
              </w:rPr>
            </w:pPr>
          </w:p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283"/>
              <w:jc w:val="both"/>
              <w:rPr>
                <w:color w:val="000000"/>
                <w:sz w:val="24"/>
                <w:szCs w:val="24"/>
              </w:rPr>
            </w:pP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Резуль</w:t>
            </w:r>
            <w:r>
              <w:rPr>
                <w:color w:val="000000"/>
                <w:sz w:val="24"/>
                <w:szCs w:val="24"/>
              </w:rPr>
              <w:t>тат предоставления Услуги прошу (указать один из перечисленных способов):</w:t>
            </w:r>
          </w:p>
        </w:tc>
      </w:tr>
      <w:tr w:rsidR="00906E8E">
        <w:trPr>
          <w:trHeight w:val="449"/>
        </w:trPr>
        <w:tc>
          <w:tcPr>
            <w:tcW w:w="8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Выдать при личном обращении в Орган местного самоуправления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</w:p>
        </w:tc>
      </w:tr>
      <w:tr w:rsidR="00906E8E">
        <w:tc>
          <w:tcPr>
            <w:tcW w:w="8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Выдать в МФЦ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</w:p>
        </w:tc>
      </w:tr>
      <w:tr w:rsidR="00906E8E">
        <w:tc>
          <w:tcPr>
            <w:tcW w:w="8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Направить в личный кабинет на Региональном портале (при наличии технической возможности)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p w:rsidR="00906E8E" w:rsidRDefault="00761B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Независимо от способа подачи документов результат Услуги будет направлен в личный кабинет на Едином портале.</w:t>
      </w:r>
    </w:p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sz w:val="24"/>
          <w:szCs w:val="24"/>
        </w:rPr>
      </w:pPr>
    </w:p>
    <w:p w:rsidR="00906E8E" w:rsidRDefault="00761B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Прошу проинформировать меня о ходе предоставления Услуги путем (нужное отметить):</w:t>
      </w:r>
    </w:p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tbl>
      <w:tblPr>
        <w:tblStyle w:val="82"/>
        <w:tblW w:w="10043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8505"/>
        <w:gridCol w:w="1538"/>
      </w:tblGrid>
      <w:tr w:rsidR="00906E8E">
        <w:trPr>
          <w:trHeight w:val="218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Направления в личный кабинет на Едином портале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tbl>
      <w:tblPr>
        <w:tblStyle w:val="72"/>
        <w:tblW w:w="8421" w:type="dxa"/>
        <w:tblInd w:w="-62" w:type="dxa"/>
        <w:tblLayout w:type="fixed"/>
        <w:tblLook w:val="0400" w:firstRow="0" w:lastRow="0" w:firstColumn="0" w:lastColumn="0" w:noHBand="0" w:noVBand="1"/>
      </w:tblPr>
      <w:tblGrid>
        <w:gridCol w:w="1196"/>
        <w:gridCol w:w="4531"/>
        <w:gridCol w:w="2694"/>
      </w:tblGrid>
      <w:tr w:rsidR="00906E8E">
        <w:trPr>
          <w:trHeight w:val="394"/>
        </w:trPr>
        <w:tc>
          <w:tcPr>
            <w:tcW w:w="1196" w:type="dxa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4531" w:type="dxa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i/>
                <w:color w:val="000000"/>
              </w:rPr>
              <w:t>ФИО физического лица либо его представителя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Дата __________ </w:t>
            </w:r>
          </w:p>
        </w:tc>
      </w:tr>
    </w:tbl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p w:rsidR="00906E8E" w:rsidRDefault="00761B92">
      <w:pPr>
        <w:pageBreakBefore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3</w:t>
      </w:r>
    </w:p>
    <w:tbl>
      <w:tblPr>
        <w:tblStyle w:val="62"/>
        <w:tblW w:w="1006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395"/>
        <w:gridCol w:w="4819"/>
        <w:gridCol w:w="851"/>
      </w:tblGrid>
      <w:tr w:rsidR="00906E8E">
        <w:tc>
          <w:tcPr>
            <w:tcW w:w="4395" w:type="dxa"/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860"/>
              <w:jc w:val="both"/>
              <w:rPr>
                <w:i/>
                <w:color w:val="000000"/>
              </w:rPr>
            </w:pPr>
            <w:bookmarkStart w:id="2" w:name="_2ypmqa9mayag"/>
            <w:bookmarkEnd w:id="2"/>
            <w:r>
              <w:rPr>
                <w:i/>
                <w:color w:val="000000"/>
              </w:rPr>
              <w:t>(ФИО, документ, удостоверяющий личность: серия, номер, каким органом и когда выдан, СНИЛС)</w:t>
            </w:r>
          </w:p>
        </w:tc>
      </w:tr>
      <w:tr w:rsidR="00906E8E">
        <w:tc>
          <w:tcPr>
            <w:tcW w:w="4395" w:type="dxa"/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 заявителя: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500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(место регистрации физического лица)</w:t>
            </w:r>
          </w:p>
        </w:tc>
      </w:tr>
      <w:tr w:rsidR="00906E8E">
        <w:tc>
          <w:tcPr>
            <w:tcW w:w="4395" w:type="dxa"/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 заявителя: 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ФИО уполномоченного представителя заявителя: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Данные документа, удостоверяющего личность представителя заявителя: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i/>
                <w:color w:val="000000"/>
              </w:rPr>
              <w:t>сери</w:t>
            </w:r>
            <w:r>
              <w:rPr>
                <w:i/>
                <w:color w:val="000000"/>
              </w:rPr>
              <w:t>я, номер, каким органом и когда выдан паспорт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906E8E">
        <w:trPr>
          <w:trHeight w:val="1649"/>
        </w:trPr>
        <w:tc>
          <w:tcPr>
            <w:tcW w:w="4395" w:type="dxa"/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Документ, подтверждающий полномочия 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представителя заявителя: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(наименование и реквизиты документа)</w:t>
            </w:r>
          </w:p>
          <w:p w:rsidR="00906E8E" w:rsidRDefault="00906E8E">
            <w:pPr>
              <w:tabs>
                <w:tab w:val="left" w:pos="1710"/>
              </w:tabs>
              <w:jc w:val="both"/>
            </w:pPr>
          </w:p>
          <w:p w:rsidR="00906E8E" w:rsidRDefault="00906E8E"/>
        </w:tc>
      </w:tr>
      <w:tr w:rsidR="00906E8E">
        <w:trPr>
          <w:gridAfter w:val="1"/>
          <w:wAfter w:w="851" w:type="dxa"/>
        </w:trPr>
        <w:tc>
          <w:tcPr>
            <w:tcW w:w="9214" w:type="dxa"/>
            <w:gridSpan w:val="2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Заявление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 исправлении допущенных опечаток и ошибок в документах, выданных по результатам предоставления Услуги</w:t>
            </w:r>
          </w:p>
        </w:tc>
      </w:tr>
      <w:tr w:rsidR="00906E8E">
        <w:trPr>
          <w:gridAfter w:val="1"/>
          <w:wAfter w:w="851" w:type="dxa"/>
        </w:trPr>
        <w:tc>
          <w:tcPr>
            <w:tcW w:w="9214" w:type="dxa"/>
            <w:gridSpan w:val="2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Прошу исправить допущенные опечатки и ошибки в документах, выданных по результатам пре</w:t>
            </w:r>
            <w:r>
              <w:rPr>
                <w:color w:val="000000"/>
                <w:sz w:val="24"/>
                <w:szCs w:val="24"/>
              </w:rPr>
              <w:t>доставления Услуги: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от _________________ № _________________________, выданном__________________________________________________________________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___________________________________________________________________________,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i/>
                <w:color w:val="000000"/>
              </w:rPr>
              <w:t>наименование Органа местного само</w:t>
            </w:r>
            <w:r>
              <w:rPr>
                <w:i/>
                <w:color w:val="000000"/>
              </w:rPr>
              <w:t>управления)</w:t>
            </w:r>
          </w:p>
        </w:tc>
      </w:tr>
    </w:tbl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8"/>
          <w:szCs w:val="28"/>
        </w:rPr>
      </w:pPr>
    </w:p>
    <w:tbl>
      <w:tblPr>
        <w:tblStyle w:val="53"/>
        <w:tblW w:w="10311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683"/>
        <w:gridCol w:w="2495"/>
        <w:gridCol w:w="2814"/>
        <w:gridCol w:w="4319"/>
      </w:tblGrid>
      <w:tr w:rsidR="00906E8E">
        <w:trPr>
          <w:trHeight w:val="196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Данные (сведения), указанные в </w:t>
            </w:r>
            <w:r>
              <w:rPr>
                <w:color w:val="000000"/>
                <w:sz w:val="24"/>
                <w:szCs w:val="24"/>
                <w:lang w:val="ru-RU"/>
              </w:rPr>
              <w:t>документе, выданном по результатам предоставления Услуги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Данные (сведения), которые необходимо указать в </w:t>
            </w:r>
            <w:r>
              <w:rPr>
                <w:color w:val="000000"/>
                <w:sz w:val="24"/>
                <w:szCs w:val="24"/>
                <w:lang w:val="ru-RU"/>
              </w:rPr>
              <w:t>документе, выдаваемом по результатам предоставления Услуги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Обоснование с указанием реквизита(ов) документа(ов), документации, на основании которых принималось решение о выдаче </w:t>
            </w:r>
            <w:r>
              <w:rPr>
                <w:color w:val="000000"/>
                <w:sz w:val="24"/>
                <w:szCs w:val="24"/>
                <w:lang w:val="ru-RU"/>
              </w:rPr>
              <w:t>документа</w:t>
            </w:r>
          </w:p>
        </w:tc>
      </w:tr>
      <w:tr w:rsidR="00906E8E">
        <w:trPr>
          <w:trHeight w:val="30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sz w:val="28"/>
          <w:szCs w:val="28"/>
        </w:rPr>
      </w:pPr>
    </w:p>
    <w:p w:rsidR="00906E8E" w:rsidRDefault="00761B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 направить постановление Органа местного самоуправления о внесении изменений в </w:t>
      </w:r>
      <w:r>
        <w:rPr>
          <w:color w:val="000000"/>
          <w:sz w:val="24"/>
          <w:szCs w:val="24"/>
          <w:lang w:val="ru-RU"/>
        </w:rPr>
        <w:t xml:space="preserve">документ, выдаваемый по результатам предоставления Услуги, </w:t>
      </w:r>
      <w:r>
        <w:rPr>
          <w:color w:val="000000"/>
          <w:sz w:val="24"/>
          <w:szCs w:val="24"/>
        </w:rPr>
        <w:t>с указанием верных данных.</w:t>
      </w:r>
    </w:p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p w:rsidR="00906E8E" w:rsidRDefault="00761B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 предоставления Услуги прошу (указать один из перечисленных способов):</w:t>
      </w:r>
    </w:p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tbl>
      <w:tblPr>
        <w:tblStyle w:val="43"/>
        <w:tblW w:w="10268" w:type="dxa"/>
        <w:tblInd w:w="-67" w:type="dxa"/>
        <w:tblLayout w:type="fixed"/>
        <w:tblLook w:val="0400" w:firstRow="0" w:lastRow="0" w:firstColumn="0" w:lastColumn="0" w:noHBand="0" w:noVBand="1"/>
      </w:tblPr>
      <w:tblGrid>
        <w:gridCol w:w="8710"/>
        <w:gridCol w:w="1558"/>
      </w:tblGrid>
      <w:tr w:rsidR="00906E8E">
        <w:trPr>
          <w:trHeight w:val="449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Выдать при личном обращении в Орган местного самоуправления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</w:p>
        </w:tc>
      </w:tr>
      <w:tr w:rsidR="00906E8E">
        <w:trPr>
          <w:trHeight w:val="401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Выдать в МФЦ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</w:p>
        </w:tc>
      </w:tr>
      <w:tr w:rsidR="00906E8E">
        <w:trPr>
          <w:trHeight w:val="401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Направить в личный кабинет на Региональном портале (при наличии технической возможности)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906E8E" w:rsidRDefault="00761B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Независимо от способа подачи документов результат Услуги будет направлен в личный кабинет на Едином портале.</w:t>
      </w:r>
    </w:p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p w:rsidR="00906E8E" w:rsidRDefault="00761B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Прошу проинформировать меня о ходе предоставления Услуги путем (нужное отметить):</w:t>
      </w:r>
    </w:p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tbl>
      <w:tblPr>
        <w:tblStyle w:val="25"/>
        <w:tblW w:w="10223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8647"/>
        <w:gridCol w:w="1576"/>
      </w:tblGrid>
      <w:tr w:rsidR="00906E8E">
        <w:trPr>
          <w:trHeight w:val="236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Направления в личный кабинет на Едином портале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E8E" w:rsidRDefault="00906E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p w:rsidR="00906E8E" w:rsidRDefault="00906E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p w:rsidR="00906E8E" w:rsidRDefault="00906E8E"/>
    <w:tbl>
      <w:tblPr>
        <w:tblStyle w:val="15"/>
        <w:tblW w:w="8421" w:type="dxa"/>
        <w:tblInd w:w="-62" w:type="dxa"/>
        <w:tblLayout w:type="fixed"/>
        <w:tblLook w:val="0400" w:firstRow="0" w:lastRow="0" w:firstColumn="0" w:lastColumn="0" w:noHBand="0" w:noVBand="1"/>
      </w:tblPr>
      <w:tblGrid>
        <w:gridCol w:w="1050"/>
        <w:gridCol w:w="4677"/>
        <w:gridCol w:w="2694"/>
      </w:tblGrid>
      <w:tr w:rsidR="00906E8E">
        <w:trPr>
          <w:trHeight w:val="394"/>
        </w:trPr>
        <w:tc>
          <w:tcPr>
            <w:tcW w:w="1050" w:type="dxa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4677" w:type="dxa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</w:t>
            </w:r>
          </w:p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i/>
                <w:color w:val="000000"/>
              </w:rPr>
              <w:t>ФИО физического лица либо его представителя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906E8E" w:rsidRDefault="00761B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Дата __________ </w:t>
            </w:r>
          </w:p>
        </w:tc>
      </w:tr>
    </w:tbl>
    <w:p w:rsidR="00906E8E" w:rsidRDefault="00761B92">
      <w:r>
        <w:br w:type="page" w:clear="all"/>
      </w:r>
    </w:p>
    <w:p w:rsidR="00906E8E" w:rsidRDefault="00761B92">
      <w:pPr>
        <w:tabs>
          <w:tab w:val="left" w:pos="4260"/>
        </w:tabs>
        <w:jc w:val="right"/>
      </w:pPr>
      <w:r>
        <w:rPr>
          <w:sz w:val="28"/>
          <w:szCs w:val="28"/>
        </w:rPr>
        <w:lastRenderedPageBreak/>
        <w:t>Форма 4</w:t>
      </w:r>
    </w:p>
    <w:p w:rsidR="00906E8E" w:rsidRDefault="00906E8E"/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Согласие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на обработку персональных данных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Я (далее - Субъект), ______________________________________________________,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(фамилия, имя, отчество (последнее - при наличии))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документ, удостоверяющий личность,</w:t>
      </w:r>
      <w:r>
        <w:rPr>
          <w:sz w:val="24"/>
          <w:szCs w:val="24"/>
        </w:rPr>
        <w:t xml:space="preserve"> ___________________________________________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(вид документа)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серия, № ________  _________, выдан ___________________________________________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____________________________________________________________________________,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(кем и когда)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проживающий(ая) ____________________________________________________</w:t>
      </w:r>
      <w:r>
        <w:rPr>
          <w:color w:val="000000"/>
          <w:sz w:val="24"/>
          <w:szCs w:val="24"/>
        </w:rPr>
        <w:t>________,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>и совместно проживающие со мной граждане, зарегистрированные совместно со мной по месту жительства, а также супруг (супруга) и несовершеннолетние дети, зарегистрированные по месту жительства по другому адресу, в соответствие со статьей 9 Федераль</w:t>
      </w:r>
      <w:r>
        <w:rPr>
          <w:sz w:val="24"/>
          <w:szCs w:val="24"/>
        </w:rPr>
        <w:t xml:space="preserve">ного закона от 27 июля 2006 г. № 152-ФЗ «О персональных данных» 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даю свое согласие ______________________________________________ </w:t>
      </w:r>
      <w:r>
        <w:rPr>
          <w:i/>
          <w:color w:val="000000"/>
          <w:sz w:val="24"/>
          <w:szCs w:val="24"/>
        </w:rPr>
        <w:t>(указывается Орган местного самоуправления) (далее – Оператор)</w:t>
      </w:r>
      <w:r>
        <w:rPr>
          <w:color w:val="000000"/>
          <w:sz w:val="24"/>
          <w:szCs w:val="24"/>
        </w:rPr>
        <w:t>, на обработку своих персональных данных на следующих условиях: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1. Оператор осуществляет обработку персональных данных Субъекта исключительно в целях предоставления муниципальной услуги «</w:t>
      </w:r>
      <w:r>
        <w:rPr>
          <w:sz w:val="24"/>
          <w:szCs w:val="24"/>
          <w:lang w:val="ru-RU"/>
        </w:rPr>
        <w:t>Принятие на учет граждан в качестве нуждающихся в жилых помещениях</w:t>
      </w:r>
      <w:r>
        <w:rPr>
          <w:sz w:val="24"/>
          <w:szCs w:val="24"/>
        </w:rPr>
        <w:t>»</w:t>
      </w:r>
      <w:r>
        <w:rPr>
          <w:color w:val="000000"/>
          <w:sz w:val="24"/>
          <w:szCs w:val="24"/>
        </w:rPr>
        <w:t>, осуществляемой Оператором.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3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 Перечень персональных данных, пере</w:t>
      </w:r>
      <w:r>
        <w:rPr>
          <w:color w:val="000000"/>
          <w:sz w:val="24"/>
          <w:szCs w:val="24"/>
        </w:rPr>
        <w:t>даваемых Оператору на обработку: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3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 данные основного документа, удостоверяющего личность гражданина Российской Федерации на территории Российской Федерации, включая: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3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 xml:space="preserve">- </w:t>
      </w:r>
      <w:r>
        <w:rPr>
          <w:color w:val="000000"/>
          <w:sz w:val="24"/>
          <w:szCs w:val="24"/>
        </w:rPr>
        <w:t>фамилию, имя, отчество;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3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 xml:space="preserve">- </w:t>
      </w:r>
      <w:r>
        <w:rPr>
          <w:color w:val="000000"/>
          <w:sz w:val="24"/>
          <w:szCs w:val="24"/>
        </w:rPr>
        <w:t>дату и место рождения;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 xml:space="preserve">- </w:t>
      </w:r>
      <w:r>
        <w:rPr>
          <w:color w:val="000000"/>
          <w:sz w:val="24"/>
          <w:szCs w:val="24"/>
        </w:rPr>
        <w:t>место проживания;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 xml:space="preserve"> - </w:t>
      </w:r>
      <w:r>
        <w:rPr>
          <w:color w:val="000000"/>
          <w:sz w:val="24"/>
          <w:szCs w:val="24"/>
        </w:rPr>
        <w:t>СНИЛС;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3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 контактн</w:t>
      </w:r>
      <w:r>
        <w:rPr>
          <w:color w:val="000000"/>
          <w:sz w:val="24"/>
          <w:szCs w:val="24"/>
        </w:rPr>
        <w:t>ый телефон;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3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 почтовый адрес;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39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- адрес электронной почты</w:t>
      </w:r>
      <w:r>
        <w:rPr>
          <w:color w:val="000000"/>
          <w:sz w:val="24"/>
          <w:szCs w:val="24"/>
          <w:lang w:val="ru-RU"/>
        </w:rPr>
        <w:t>.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3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 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</w:t>
      </w:r>
      <w:r>
        <w:rPr>
          <w:color w:val="000000"/>
          <w:sz w:val="24"/>
          <w:szCs w:val="24"/>
        </w:rPr>
        <w:t xml:space="preserve">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</w:t>
      </w:r>
      <w:r>
        <w:rPr>
          <w:sz w:val="24"/>
          <w:szCs w:val="24"/>
          <w:lang w:val="ru-RU"/>
        </w:rPr>
        <w:t>законе</w:t>
      </w:r>
      <w:r>
        <w:rPr>
          <w:lang w:val="ru-RU"/>
        </w:rPr>
        <w:t xml:space="preserve"> </w:t>
      </w:r>
      <w:r>
        <w:rPr>
          <w:color w:val="000000"/>
          <w:sz w:val="24"/>
          <w:szCs w:val="24"/>
        </w:rPr>
        <w:t>от 2</w:t>
      </w:r>
      <w:r>
        <w:rPr>
          <w:color w:val="000000"/>
          <w:sz w:val="24"/>
          <w:szCs w:val="24"/>
        </w:rPr>
        <w:t>7 июля 2006 г. № 152-ФЗ «О персональных данных», а также на передачу такой информации третьим лицам в случаях, установленных законодательством.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39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4. Настоящее согласие дается</w:t>
      </w:r>
      <w:r>
        <w:rPr>
          <w:color w:val="000000"/>
          <w:sz w:val="24"/>
          <w:szCs w:val="24"/>
          <w:lang w:val="ru-RU"/>
        </w:rPr>
        <w:t xml:space="preserve"> на период до истечения сроков хранения соответствующей информации или документов, с</w:t>
      </w:r>
      <w:r>
        <w:rPr>
          <w:color w:val="000000"/>
          <w:sz w:val="24"/>
          <w:szCs w:val="24"/>
          <w:lang w:val="ru-RU"/>
        </w:rPr>
        <w:t>одержащей указанную информацию, определяемых в соответствии с законодательством Российской Федерации. Согласие на обработку персональных данных несовершеннолетних лиц подписывают их законные представители.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 Настоящее согласие может быть отозвано Субъекто</w:t>
      </w:r>
      <w:r>
        <w:rPr>
          <w:color w:val="000000"/>
          <w:sz w:val="24"/>
          <w:szCs w:val="24"/>
        </w:rPr>
        <w:t>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6. Субъект по письменному запросу имеет право на получение информации, касающейся </w:t>
      </w:r>
      <w:r>
        <w:rPr>
          <w:color w:val="000000"/>
          <w:sz w:val="24"/>
          <w:szCs w:val="24"/>
        </w:rPr>
        <w:t>обработки его персональных данных.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"___" _____________ 202__ г.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_______ ________________________________________________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подпись фамилия, имя, отчество (последнее - при наличии)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Подтверждаю, что ознакомлен(а) с положениями Федерального </w:t>
      </w:r>
      <w:r>
        <w:rPr>
          <w:sz w:val="24"/>
          <w:szCs w:val="24"/>
          <w:lang w:val="ru-RU"/>
        </w:rPr>
        <w:t xml:space="preserve">закона </w:t>
      </w:r>
      <w:r>
        <w:rPr>
          <w:color w:val="000000"/>
          <w:sz w:val="24"/>
          <w:szCs w:val="24"/>
        </w:rPr>
        <w:t>от 27 июля 2006 г. № 152-ФЗ «О персональных данных», права и обязанности в области защиты персональных данных мне разъяснены.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"___" _____________ 202__ г.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 ________________________________________________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фамилия, имя, отчество (последнее </w:t>
      </w:r>
      <w:r>
        <w:rPr>
          <w:color w:val="000000"/>
          <w:sz w:val="24"/>
          <w:szCs w:val="24"/>
        </w:rPr>
        <w:t>- при наличии)</w:t>
      </w:r>
    </w:p>
    <w:p w:rsidR="00906E8E" w:rsidRDefault="00906E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4"/>
          <w:szCs w:val="24"/>
        </w:rPr>
      </w:pP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"___" _____________ 202__ г.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 ________________________________________________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 фамилия, имя, отчество (последнее - при наличии)</w:t>
      </w:r>
    </w:p>
    <w:p w:rsidR="00906E8E" w:rsidRDefault="00906E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color w:val="000000"/>
          <w:sz w:val="24"/>
          <w:szCs w:val="24"/>
        </w:rPr>
      </w:pP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"___" _____________ 202__ г.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 ________________________________________________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 фамилия, имя, отчество (последнее - при наличии)</w:t>
      </w:r>
    </w:p>
    <w:p w:rsidR="00906E8E" w:rsidRDefault="00906E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4"/>
          <w:szCs w:val="24"/>
        </w:rPr>
      </w:pP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"___" _____________ 202__ г.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 ________________________________________________</w:t>
      </w:r>
    </w:p>
    <w:p w:rsidR="00906E8E" w:rsidRDefault="0076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подпись фамилия, имя, отчество (последнее - при наличии)</w:t>
      </w:r>
    </w:p>
    <w:p w:rsidR="00906E8E" w:rsidRDefault="00906E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4"/>
          <w:szCs w:val="24"/>
        </w:rPr>
      </w:pPr>
    </w:p>
    <w:p w:rsidR="00906E8E" w:rsidRDefault="00906E8E">
      <w:pPr>
        <w:tabs>
          <w:tab w:val="left" w:pos="4260"/>
        </w:tabs>
        <w:jc w:val="right"/>
        <w:rPr>
          <w:sz w:val="28"/>
          <w:szCs w:val="28"/>
        </w:rPr>
      </w:pPr>
    </w:p>
    <w:sectPr w:rsidR="00906E8E">
      <w:headerReference w:type="default" r:id="rId8"/>
      <w:headerReference w:type="first" r:id="rId9"/>
      <w:pgSz w:w="11906" w:h="16838"/>
      <w:pgMar w:top="567" w:right="567" w:bottom="1134" w:left="1134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B92" w:rsidRDefault="00761B92">
      <w:r>
        <w:separator/>
      </w:r>
    </w:p>
  </w:endnote>
  <w:endnote w:type="continuationSeparator" w:id="0">
    <w:p w:rsidR="00761B92" w:rsidRDefault="00761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B92" w:rsidRDefault="00761B92">
      <w:r>
        <w:separator/>
      </w:r>
    </w:p>
  </w:footnote>
  <w:footnote w:type="continuationSeparator" w:id="0">
    <w:p w:rsidR="00761B92" w:rsidRDefault="00761B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E8E" w:rsidRDefault="00761B92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84A38">
      <w:rPr>
        <w:noProof/>
        <w:color w:val="000000"/>
      </w:rPr>
      <w:t>21</w:t>
    </w:r>
    <w:r>
      <w:rPr>
        <w:color w:val="000000"/>
      </w:rPr>
      <w:fldChar w:fldCharType="end"/>
    </w:r>
  </w:p>
  <w:p w:rsidR="00906E8E" w:rsidRDefault="00906E8E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E8E" w:rsidRDefault="00906E8E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jc w:val="center"/>
      <w:rPr>
        <w:color w:val="000000"/>
      </w:rPr>
    </w:pPr>
  </w:p>
  <w:p w:rsidR="00906E8E" w:rsidRDefault="00906E8E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6D5E87"/>
    <w:multiLevelType w:val="hybridMultilevel"/>
    <w:tmpl w:val="45DA34AA"/>
    <w:lvl w:ilvl="0" w:tplc="D70225C6">
      <w:start w:val="1"/>
      <w:numFmt w:val="decimal"/>
      <w:lvlText w:val="%1."/>
      <w:lvlJc w:val="left"/>
      <w:pPr>
        <w:ind w:left="709" w:hanging="359"/>
      </w:pPr>
    </w:lvl>
    <w:lvl w:ilvl="1" w:tplc="66345310">
      <w:start w:val="1"/>
      <w:numFmt w:val="lowerLetter"/>
      <w:lvlText w:val="%2."/>
      <w:lvlJc w:val="left"/>
      <w:pPr>
        <w:ind w:left="1429" w:hanging="360"/>
      </w:pPr>
    </w:lvl>
    <w:lvl w:ilvl="2" w:tplc="FB9AF4F8">
      <w:start w:val="1"/>
      <w:numFmt w:val="lowerRoman"/>
      <w:lvlText w:val="%3."/>
      <w:lvlJc w:val="right"/>
      <w:pPr>
        <w:ind w:left="2149" w:hanging="180"/>
      </w:pPr>
    </w:lvl>
    <w:lvl w:ilvl="3" w:tplc="51268FF2">
      <w:start w:val="1"/>
      <w:numFmt w:val="decimal"/>
      <w:lvlText w:val="%4."/>
      <w:lvlJc w:val="left"/>
      <w:pPr>
        <w:ind w:left="2869" w:hanging="360"/>
      </w:pPr>
    </w:lvl>
    <w:lvl w:ilvl="4" w:tplc="A51A599C">
      <w:start w:val="1"/>
      <w:numFmt w:val="lowerLetter"/>
      <w:lvlText w:val="%5."/>
      <w:lvlJc w:val="left"/>
      <w:pPr>
        <w:ind w:left="3589" w:hanging="360"/>
      </w:pPr>
    </w:lvl>
    <w:lvl w:ilvl="5" w:tplc="1892D9AC">
      <w:start w:val="1"/>
      <w:numFmt w:val="lowerRoman"/>
      <w:lvlText w:val="%6."/>
      <w:lvlJc w:val="right"/>
      <w:pPr>
        <w:ind w:left="4309" w:hanging="180"/>
      </w:pPr>
    </w:lvl>
    <w:lvl w:ilvl="6" w:tplc="16262D28">
      <w:start w:val="1"/>
      <w:numFmt w:val="decimal"/>
      <w:lvlText w:val="%7."/>
      <w:lvlJc w:val="left"/>
      <w:pPr>
        <w:ind w:left="5029" w:hanging="360"/>
      </w:pPr>
    </w:lvl>
    <w:lvl w:ilvl="7" w:tplc="CB0E66B4">
      <w:start w:val="1"/>
      <w:numFmt w:val="lowerLetter"/>
      <w:lvlText w:val="%8."/>
      <w:lvlJc w:val="left"/>
      <w:pPr>
        <w:ind w:left="5749" w:hanging="360"/>
      </w:pPr>
    </w:lvl>
    <w:lvl w:ilvl="8" w:tplc="61A8EE8E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1F9A1677"/>
    <w:multiLevelType w:val="multilevel"/>
    <w:tmpl w:val="3C86645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927" w:hanging="1077"/>
      </w:pPr>
      <w:rPr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5EE5322"/>
    <w:multiLevelType w:val="multilevel"/>
    <w:tmpl w:val="B19E691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6E236D2"/>
    <w:multiLevelType w:val="multilevel"/>
    <w:tmpl w:val="F0244E6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DE001A0"/>
    <w:multiLevelType w:val="multilevel"/>
    <w:tmpl w:val="16BC6F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928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45E7EED"/>
    <w:multiLevelType w:val="multilevel"/>
    <w:tmpl w:val="4D80757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decimal"/>
      <w:lvlText w:val="%2)"/>
      <w:lvlJc w:val="left"/>
      <w:pPr>
        <w:tabs>
          <w:tab w:val="num" w:pos="2155"/>
        </w:tabs>
        <w:ind w:left="1928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nsid w:val="4A474AB8"/>
    <w:multiLevelType w:val="multilevel"/>
    <w:tmpl w:val="77580D0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EB67430"/>
    <w:multiLevelType w:val="multilevel"/>
    <w:tmpl w:val="276CE3B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928" w:hanging="1077"/>
      </w:pPr>
      <w:rPr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85C7D1A"/>
    <w:multiLevelType w:val="multilevel"/>
    <w:tmpl w:val="E96EE7B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871"/>
        </w:tabs>
        <w:ind w:left="1644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67CB295F"/>
    <w:multiLevelType w:val="multilevel"/>
    <w:tmpl w:val="E92E3CA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928" w:hanging="1077"/>
      </w:pPr>
      <w:rPr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A464CAE"/>
    <w:multiLevelType w:val="multilevel"/>
    <w:tmpl w:val="9EFCBB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928" w:hanging="1077"/>
      </w:pPr>
      <w:rPr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DF10C55"/>
    <w:multiLevelType w:val="multilevel"/>
    <w:tmpl w:val="49468BB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lang w:val="ru-RU"/>
      </w:rPr>
    </w:lvl>
    <w:lvl w:ilvl="1">
      <w:start w:val="1"/>
      <w:numFmt w:val="decimal"/>
      <w:lvlText w:val="%2)"/>
      <w:lvlJc w:val="left"/>
      <w:pPr>
        <w:ind w:left="1928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2"/>
  </w:num>
  <w:num w:numId="5">
    <w:abstractNumId w:val="8"/>
  </w:num>
  <w:num w:numId="6">
    <w:abstractNumId w:val="3"/>
  </w:num>
  <w:num w:numId="7">
    <w:abstractNumId w:val="10"/>
  </w:num>
  <w:num w:numId="8">
    <w:abstractNumId w:val="9"/>
  </w:num>
  <w:num w:numId="9">
    <w:abstractNumId w:val="7"/>
  </w:num>
  <w:num w:numId="10">
    <w:abstractNumId w:val="4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E8E"/>
    <w:rsid w:val="00184A38"/>
    <w:rsid w:val="00761B92"/>
    <w:rsid w:val="0090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7E589B-3DC4-42C4-A227-A4A8ACB92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line="259" w:lineRule="auto"/>
      <w:outlineLvl w:val="0"/>
    </w:pPr>
    <w:rPr>
      <w:rFonts w:ascii="Calibri" w:eastAsia="Calibri" w:hAnsi="Calibri" w:cs="Calibri"/>
      <w:b/>
      <w:color w:val="2E75B5"/>
      <w:sz w:val="28"/>
      <w:szCs w:val="28"/>
    </w:rPr>
  </w:style>
  <w:style w:type="paragraph" w:styleId="2">
    <w:name w:val="heading 2"/>
    <w:basedOn w:val="a"/>
    <w:next w:val="a"/>
    <w:link w:val="2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1"/>
    </w:pPr>
    <w:rPr>
      <w:rFonts w:ascii="Calibri" w:eastAsia="Calibri" w:hAnsi="Calibri" w:cs="Calibri"/>
      <w:b/>
      <w:color w:val="5B9BD5"/>
      <w:sz w:val="26"/>
      <w:szCs w:val="26"/>
    </w:rPr>
  </w:style>
  <w:style w:type="paragraph" w:styleId="3">
    <w:name w:val="heading 3"/>
    <w:basedOn w:val="a"/>
    <w:next w:val="a"/>
    <w:link w:val="3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2"/>
    </w:pPr>
    <w:rPr>
      <w:rFonts w:ascii="Calibri" w:eastAsia="Calibri" w:hAnsi="Calibri" w:cs="Calibri"/>
      <w:b/>
      <w:color w:val="5B9BD5"/>
      <w:sz w:val="22"/>
      <w:szCs w:val="22"/>
    </w:rPr>
  </w:style>
  <w:style w:type="paragraph" w:styleId="4">
    <w:name w:val="heading 4"/>
    <w:basedOn w:val="a"/>
    <w:next w:val="a"/>
    <w:link w:val="4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3"/>
    </w:pPr>
    <w:rPr>
      <w:rFonts w:ascii="Calibri" w:eastAsia="Calibri" w:hAnsi="Calibri" w:cs="Calibri"/>
      <w:b/>
      <w:i/>
      <w:color w:val="5B9BD5"/>
      <w:sz w:val="22"/>
      <w:szCs w:val="22"/>
    </w:rPr>
  </w:style>
  <w:style w:type="paragraph" w:styleId="5">
    <w:name w:val="heading 5"/>
    <w:basedOn w:val="a"/>
    <w:next w:val="a"/>
    <w:link w:val="5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4"/>
    </w:pPr>
    <w:rPr>
      <w:rFonts w:ascii="Calibri" w:eastAsia="Calibri" w:hAnsi="Calibri" w:cs="Calibri"/>
      <w:color w:val="1E4D78"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5"/>
    </w:pPr>
    <w:rPr>
      <w:rFonts w:ascii="Calibri" w:eastAsia="Calibri" w:hAnsi="Calibri" w:cs="Calibri"/>
      <w:i/>
      <w:color w:val="1E4D78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val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val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val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val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val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val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val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"/>
    <w:next w:val="a"/>
    <w:link w:val="a3"/>
    <w:pPr>
      <w:spacing w:before="300" w:after="200"/>
    </w:pPr>
    <w:rPr>
      <w:sz w:val="48"/>
      <w:szCs w:val="48"/>
    </w:rPr>
  </w:style>
  <w:style w:type="paragraph" w:styleId="a6">
    <w:name w:val="Subtitle"/>
    <w:basedOn w:val="a"/>
    <w:next w:val="a"/>
    <w:link w:val="a5"/>
    <w:pPr>
      <w:spacing w:before="200" w:after="200"/>
    </w:pPr>
    <w:rPr>
      <w:sz w:val="24"/>
      <w:szCs w:val="24"/>
    </w:r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120">
    <w:name w:val="12"/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110">
    <w:name w:val="1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10"/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92">
    <w:name w:val="9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8"/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72">
    <w:name w:val="7"/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62">
    <w:name w:val="6"/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53">
    <w:name w:val="5"/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43">
    <w:name w:val="4"/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33">
    <w:name w:val="3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2"/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15">
    <w:name w:val="1"/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customStyle="1" w:styleId="menubreadcrumbsbreadcrumbitem">
    <w:name w:val="menubreadcrumbs__breadcrumbitem"/>
    <w:basedOn w:val="a0"/>
  </w:style>
  <w:style w:type="paragraph" w:styleId="af8">
    <w:name w:val="No Spacing"/>
    <w:uiPriority w:val="1"/>
    <w:qFormat/>
  </w:style>
  <w:style w:type="paragraph" w:customStyle="1" w:styleId="ConsPlusNonformat">
    <w:name w:val="ConsPlusNonformat"/>
    <w:pPr>
      <w:widowControl w:val="0"/>
    </w:pPr>
    <w:rPr>
      <w:rFonts w:ascii="Courier New" w:eastAsiaTheme="minorEastAsia" w:hAnsi="Courier New" w:cs="Courier New"/>
      <w:szCs w:val="22"/>
      <w:lang w:val="ru-RU"/>
    </w:rPr>
  </w:style>
  <w:style w:type="paragraph" w:customStyle="1" w:styleId="ConsPlusNormal">
    <w:name w:val="ConsPlusNormal"/>
    <w:qFormat/>
    <w:pPr>
      <w:widowControl w:val="0"/>
    </w:pPr>
    <w:rPr>
      <w:rFonts w:ascii="Calibri" w:eastAsiaTheme="minorEastAsia" w:hAnsi="Calibri" w:cs="Calibri"/>
      <w:sz w:val="22"/>
      <w:szCs w:val="22"/>
      <w:lang w:val="ru-RU"/>
    </w:rPr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C01F2-0AAD-4AEC-943F-7581067D8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20591</Words>
  <Characters>117370</Characters>
  <Application>Microsoft Office Word</Application>
  <DocSecurity>0</DocSecurity>
  <Lines>978</Lines>
  <Paragraphs>275</Paragraphs>
  <ScaleCrop>false</ScaleCrop>
  <Company>МФЦ</Company>
  <LinksUpToDate>false</LinksUpToDate>
  <CharactersWithSpaces>137686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Кислова Надежда Александровна</dc:creator>
  <cp:keywords/>
  <dc:description/>
  <cp:lastModifiedBy>Котенкова Любовь Александровна</cp:lastModifiedBy>
  <cp:revision>40</cp:revision>
  <dcterms:created xsi:type="dcterms:W3CDTF">2026-03-15T15:20:00Z</dcterms:created>
  <dcterms:modified xsi:type="dcterms:W3CDTF">2026-06-18T11:44:00Z</dcterms:modified>
</cp:coreProperties>
</file>